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5a9b" w14:textId="43b5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№27-12 "2023-2025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№27-12 "2023-2025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 №4-12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Ақпәтер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толық пайдалынылмаған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