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f4f" w14:textId="0a0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53 446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48 417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54 955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- 1 509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1 509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Бірік ауылдық округінің бюджетіне аудандық бюджеттен берілетін субвенциялар түсімдерінің сомасы 34 321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2 шешіміне № 1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2 шешіміне №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Бірік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2 шешіміне №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Бірік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