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ea76" w14:textId="3f2e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27-2 "2023-2025 жылдарға арналған Казталов ауданының Бірік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№27-2 "2023-2025 жылдарға арналған Казталов ауданының Бірік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42 690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–1 660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41 030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42 942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Бірік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