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52b" w14:textId="b323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№27-6 "2023-2025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№27-6 "2023-2025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44 154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2 445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41 709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44 696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- 542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