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7820c" w14:textId="1e782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аудандық мәслихатының 2022 жылғы 21 желтоқсандағы №26-2 "2023-2025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Казталов аудандық мәслихатының 2023 жылғы 24 сәуірдегі № 2-4 шешімі</w:t>
      </w:r>
    </w:p>
    <w:p>
      <w:pPr>
        <w:spacing w:after="0"/>
        <w:ind w:left="0"/>
        <w:jc w:val="both"/>
      </w:pPr>
      <w:bookmarkStart w:name="z3" w:id="0"/>
      <w:r>
        <w:rPr>
          <w:rFonts w:ascii="Times New Roman"/>
          <w:b w:val="false"/>
          <w:i w:val="false"/>
          <w:color w:val="000000"/>
          <w:sz w:val="28"/>
        </w:rPr>
        <w:t>
      Казталов аудандық мәслихаты ШЕШТІ:</w:t>
      </w:r>
    </w:p>
    <w:bookmarkEnd w:id="0"/>
    <w:bookmarkStart w:name="z4" w:id="1"/>
    <w:p>
      <w:pPr>
        <w:spacing w:after="0"/>
        <w:ind w:left="0"/>
        <w:jc w:val="both"/>
      </w:pPr>
      <w:r>
        <w:rPr>
          <w:rFonts w:ascii="Times New Roman"/>
          <w:b w:val="false"/>
          <w:i w:val="false"/>
          <w:color w:val="000000"/>
          <w:sz w:val="28"/>
        </w:rPr>
        <w:t xml:space="preserve">
      1. Казталов аудандық мәслихатының "2023-2025 жылдарға арналған аудандық бюджет туралы" 2022 жылғы 21 желтоқсандағы №26-2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6" w:id="2"/>
    <w:p>
      <w:pPr>
        <w:spacing w:after="0"/>
        <w:ind w:left="0"/>
        <w:jc w:val="both"/>
      </w:pPr>
      <w:r>
        <w:rPr>
          <w:rFonts w:ascii="Times New Roman"/>
          <w:b w:val="false"/>
          <w:i w:val="false"/>
          <w:color w:val="000000"/>
          <w:sz w:val="28"/>
        </w:rPr>
        <w:t xml:space="preserve">
      "1. 2023-2025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5 667 053 мың теңге:</w:t>
      </w:r>
    </w:p>
    <w:bookmarkEnd w:id="3"/>
    <w:bookmarkStart w:name="z8" w:id="4"/>
    <w:p>
      <w:pPr>
        <w:spacing w:after="0"/>
        <w:ind w:left="0"/>
        <w:jc w:val="both"/>
      </w:pPr>
      <w:r>
        <w:rPr>
          <w:rFonts w:ascii="Times New Roman"/>
          <w:b w:val="false"/>
          <w:i w:val="false"/>
          <w:color w:val="000000"/>
          <w:sz w:val="28"/>
        </w:rPr>
        <w:t>
      салықтық түсімдер – 2 214 358 мың теңге;</w:t>
      </w:r>
    </w:p>
    <w:bookmarkEnd w:id="4"/>
    <w:bookmarkStart w:name="z9" w:id="5"/>
    <w:p>
      <w:pPr>
        <w:spacing w:after="0"/>
        <w:ind w:left="0"/>
        <w:jc w:val="both"/>
      </w:pPr>
      <w:r>
        <w:rPr>
          <w:rFonts w:ascii="Times New Roman"/>
          <w:b w:val="false"/>
          <w:i w:val="false"/>
          <w:color w:val="000000"/>
          <w:sz w:val="28"/>
        </w:rPr>
        <w:t>
      салықтық емес түсімдер – 28 722 мың теңге;</w:t>
      </w:r>
    </w:p>
    <w:bookmarkEnd w:id="5"/>
    <w:bookmarkStart w:name="z10" w:id="6"/>
    <w:p>
      <w:pPr>
        <w:spacing w:after="0"/>
        <w:ind w:left="0"/>
        <w:jc w:val="both"/>
      </w:pPr>
      <w:r>
        <w:rPr>
          <w:rFonts w:ascii="Times New Roman"/>
          <w:b w:val="false"/>
          <w:i w:val="false"/>
          <w:color w:val="000000"/>
          <w:sz w:val="28"/>
        </w:rPr>
        <w:t xml:space="preserve">
      негізгі капиталды сатудан түсетін түсімдер – 9 553 мың теңге; </w:t>
      </w:r>
    </w:p>
    <w:bookmarkEnd w:id="6"/>
    <w:bookmarkStart w:name="z11" w:id="7"/>
    <w:p>
      <w:pPr>
        <w:spacing w:after="0"/>
        <w:ind w:left="0"/>
        <w:jc w:val="both"/>
      </w:pPr>
      <w:r>
        <w:rPr>
          <w:rFonts w:ascii="Times New Roman"/>
          <w:b w:val="false"/>
          <w:i w:val="false"/>
          <w:color w:val="000000"/>
          <w:sz w:val="28"/>
        </w:rPr>
        <w:t>
      трансферттер түсімдері – 3 414 420 мың теңге;</w:t>
      </w:r>
    </w:p>
    <w:bookmarkEnd w:id="7"/>
    <w:bookmarkStart w:name="z12" w:id="8"/>
    <w:p>
      <w:pPr>
        <w:spacing w:after="0"/>
        <w:ind w:left="0"/>
        <w:jc w:val="both"/>
      </w:pPr>
      <w:r>
        <w:rPr>
          <w:rFonts w:ascii="Times New Roman"/>
          <w:b w:val="false"/>
          <w:i w:val="false"/>
          <w:color w:val="000000"/>
          <w:sz w:val="28"/>
        </w:rPr>
        <w:t>
      2) шығындар – 5 823 269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154 527 мың теңге:</w:t>
      </w:r>
    </w:p>
    <w:bookmarkEnd w:id="9"/>
    <w:bookmarkStart w:name="z14" w:id="10"/>
    <w:p>
      <w:pPr>
        <w:spacing w:after="0"/>
        <w:ind w:left="0"/>
        <w:jc w:val="both"/>
      </w:pPr>
      <w:r>
        <w:rPr>
          <w:rFonts w:ascii="Times New Roman"/>
          <w:b w:val="false"/>
          <w:i w:val="false"/>
          <w:color w:val="000000"/>
          <w:sz w:val="28"/>
        </w:rPr>
        <w:t>
      бюджеттік кредиттер – 233 382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78 855 мың теңге;</w:t>
      </w:r>
    </w:p>
    <w:bookmarkEnd w:id="11"/>
    <w:bookmarkStart w:name="z16" w:id="12"/>
    <w:p>
      <w:pPr>
        <w:spacing w:after="0"/>
        <w:ind w:left="0"/>
        <w:jc w:val="both"/>
      </w:pPr>
      <w:r>
        <w:rPr>
          <w:rFonts w:ascii="Times New Roman"/>
          <w:b w:val="false"/>
          <w:i w:val="false"/>
          <w:color w:val="000000"/>
          <w:sz w:val="28"/>
        </w:rPr>
        <w:t xml:space="preserve">
      4) қаржы активтерімен операциялар бойынша сальдо – 0 теңге: </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- 310 743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310 743 мың теңге:</w:t>
      </w:r>
    </w:p>
    <w:bookmarkEnd w:id="16"/>
    <w:bookmarkStart w:name="z21" w:id="17"/>
    <w:p>
      <w:pPr>
        <w:spacing w:after="0"/>
        <w:ind w:left="0"/>
        <w:jc w:val="both"/>
      </w:pPr>
      <w:r>
        <w:rPr>
          <w:rFonts w:ascii="Times New Roman"/>
          <w:b w:val="false"/>
          <w:i w:val="false"/>
          <w:color w:val="000000"/>
          <w:sz w:val="28"/>
        </w:rPr>
        <w:t>
      қарыздар түсімі – 232 875 мың теңге;</w:t>
      </w:r>
    </w:p>
    <w:bookmarkEnd w:id="17"/>
    <w:bookmarkStart w:name="z22" w:id="18"/>
    <w:p>
      <w:pPr>
        <w:spacing w:after="0"/>
        <w:ind w:left="0"/>
        <w:jc w:val="both"/>
      </w:pPr>
      <w:r>
        <w:rPr>
          <w:rFonts w:ascii="Times New Roman"/>
          <w:b w:val="false"/>
          <w:i w:val="false"/>
          <w:color w:val="000000"/>
          <w:sz w:val="28"/>
        </w:rPr>
        <w:t>
      қарыздарды өтеу – 78 855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156 723 мың теңге.";</w:t>
      </w:r>
    </w:p>
    <w:bookmarkEnd w:id="19"/>
    <w:bookmarkStart w:name="z24" w:id="20"/>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2) тармақшасы</w:t>
      </w:r>
      <w:r>
        <w:rPr>
          <w:rFonts w:ascii="Times New Roman"/>
          <w:b w:val="false"/>
          <w:i w:val="false"/>
          <w:color w:val="000000"/>
          <w:sz w:val="28"/>
        </w:rPr>
        <w:t xml:space="preserve"> жаңа редакцияда жазылсын:</w:t>
      </w:r>
    </w:p>
    <w:bookmarkEnd w:id="20"/>
    <w:bookmarkStart w:name="z25" w:id="21"/>
    <w:p>
      <w:pPr>
        <w:spacing w:after="0"/>
        <w:ind w:left="0"/>
        <w:jc w:val="both"/>
      </w:pPr>
      <w:r>
        <w:rPr>
          <w:rFonts w:ascii="Times New Roman"/>
          <w:b w:val="false"/>
          <w:i w:val="false"/>
          <w:color w:val="000000"/>
          <w:sz w:val="28"/>
        </w:rPr>
        <w:t>
      2) облыстық бюджеттен жалпы сомасы – 1 962 018 мың теңге:</w:t>
      </w:r>
    </w:p>
    <w:bookmarkEnd w:id="21"/>
    <w:bookmarkStart w:name="z26" w:id="22"/>
    <w:p>
      <w:pPr>
        <w:spacing w:after="0"/>
        <w:ind w:left="0"/>
        <w:jc w:val="both"/>
      </w:pPr>
      <w:r>
        <w:rPr>
          <w:rFonts w:ascii="Times New Roman"/>
          <w:b w:val="false"/>
          <w:i w:val="false"/>
          <w:color w:val="000000"/>
          <w:sz w:val="28"/>
        </w:rPr>
        <w:t>
      мемлекеттік атаулы әлеуметтік көмекті төлеуге – 187 824 мың теңге;</w:t>
      </w:r>
    </w:p>
    <w:bookmarkEnd w:id="22"/>
    <w:bookmarkStart w:name="z27" w:id="23"/>
    <w:p>
      <w:pPr>
        <w:spacing w:after="0"/>
        <w:ind w:left="0"/>
        <w:jc w:val="both"/>
      </w:pPr>
      <w:r>
        <w:rPr>
          <w:rFonts w:ascii="Times New Roman"/>
          <w:b w:val="false"/>
          <w:i w:val="false"/>
          <w:color w:val="000000"/>
          <w:sz w:val="28"/>
        </w:rPr>
        <w:t>
      балаларға кепілдендірілген әлеуметтік пакетке – 23 892 мың теңге;</w:t>
      </w:r>
    </w:p>
    <w:bookmarkEnd w:id="23"/>
    <w:bookmarkStart w:name="z28" w:id="24"/>
    <w:p>
      <w:pPr>
        <w:spacing w:after="0"/>
        <w:ind w:left="0"/>
        <w:jc w:val="both"/>
      </w:pPr>
      <w:r>
        <w:rPr>
          <w:rFonts w:ascii="Times New Roman"/>
          <w:b w:val="false"/>
          <w:i w:val="false"/>
          <w:color w:val="000000"/>
          <w:sz w:val="28"/>
        </w:rPr>
        <w:t xml:space="preserve">
      протездік-ортопедиялық, сурдотехникалық, тифлотехникалық құралдар, арнайы жүріп-тұру құралдары (кресло-арбалар) – 6 138 мың теңге; </w:t>
      </w:r>
    </w:p>
    <w:bookmarkEnd w:id="24"/>
    <w:bookmarkStart w:name="z29" w:id="25"/>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 Spina bifida диагнозымен мүгедек балаларды бір реттік қолданылатын катетерлермен қамтамасыз етуге – 9 444 мың теңге;</w:t>
      </w:r>
    </w:p>
    <w:bookmarkEnd w:id="25"/>
    <w:bookmarkStart w:name="z30" w:id="26"/>
    <w:p>
      <w:pPr>
        <w:spacing w:after="0"/>
        <w:ind w:left="0"/>
        <w:jc w:val="both"/>
      </w:pPr>
      <w:r>
        <w:rPr>
          <w:rFonts w:ascii="Times New Roman"/>
          <w:b w:val="false"/>
          <w:i w:val="false"/>
          <w:color w:val="000000"/>
          <w:sz w:val="28"/>
        </w:rPr>
        <w:t>
      ымдау тілі маманының қызметін көрсетуге – 841 мың теңге;</w:t>
      </w:r>
    </w:p>
    <w:bookmarkEnd w:id="26"/>
    <w:bookmarkStart w:name="z31" w:id="27"/>
    <w:p>
      <w:pPr>
        <w:spacing w:after="0"/>
        <w:ind w:left="0"/>
        <w:jc w:val="both"/>
      </w:pPr>
      <w:r>
        <w:rPr>
          <w:rFonts w:ascii="Times New Roman"/>
          <w:b w:val="false"/>
          <w:i w:val="false"/>
          <w:color w:val="000000"/>
          <w:sz w:val="28"/>
        </w:rPr>
        <w:t>
      санаторлы-курорттық емдеуге – 9 674 мың теңге;</w:t>
      </w:r>
    </w:p>
    <w:bookmarkEnd w:id="27"/>
    <w:bookmarkStart w:name="z32" w:id="28"/>
    <w:p>
      <w:pPr>
        <w:spacing w:after="0"/>
        <w:ind w:left="0"/>
        <w:jc w:val="both"/>
      </w:pPr>
      <w:r>
        <w:rPr>
          <w:rFonts w:ascii="Times New Roman"/>
          <w:b w:val="false"/>
          <w:i w:val="false"/>
          <w:color w:val="000000"/>
          <w:sz w:val="28"/>
        </w:rPr>
        <w:t>
      мүгедектерді жұмысқа орналастыру үшін арнайы жұмыс орындарын құруға жұмыс берушінің шығындарын субсидиялауға – 1 035 мың теңге;</w:t>
      </w:r>
    </w:p>
    <w:bookmarkEnd w:id="28"/>
    <w:bookmarkStart w:name="z33" w:id="29"/>
    <w:p>
      <w:pPr>
        <w:spacing w:after="0"/>
        <w:ind w:left="0"/>
        <w:jc w:val="both"/>
      </w:pPr>
      <w:r>
        <w:rPr>
          <w:rFonts w:ascii="Times New Roman"/>
          <w:b w:val="false"/>
          <w:i w:val="false"/>
          <w:color w:val="000000"/>
          <w:sz w:val="28"/>
        </w:rPr>
        <w:t xml:space="preserve">
      жалақыны ішінара субсидиялауға және жастар практикасына – 218 940 мың теңге; </w:t>
      </w:r>
    </w:p>
    <w:bookmarkEnd w:id="29"/>
    <w:bookmarkStart w:name="z34" w:id="30"/>
    <w:p>
      <w:pPr>
        <w:spacing w:after="0"/>
        <w:ind w:left="0"/>
        <w:jc w:val="both"/>
      </w:pPr>
      <w:r>
        <w:rPr>
          <w:rFonts w:ascii="Times New Roman"/>
          <w:b w:val="false"/>
          <w:i w:val="false"/>
          <w:color w:val="000000"/>
          <w:sz w:val="28"/>
        </w:rPr>
        <w:t>
      қоғамдық жұмысқа – 115 920 мың теңге;</w:t>
      </w:r>
    </w:p>
    <w:bookmarkEnd w:id="30"/>
    <w:bookmarkStart w:name="z35" w:id="31"/>
    <w:p>
      <w:pPr>
        <w:spacing w:after="0"/>
        <w:ind w:left="0"/>
        <w:jc w:val="both"/>
      </w:pPr>
      <w:r>
        <w:rPr>
          <w:rFonts w:ascii="Times New Roman"/>
          <w:b w:val="false"/>
          <w:i w:val="false"/>
          <w:color w:val="000000"/>
          <w:sz w:val="28"/>
        </w:rPr>
        <w:t>
      жаңа бизнес-идеяларды жүзеге асыру үшін гранттарға – 75 900 мың теңге;</w:t>
      </w:r>
    </w:p>
    <w:bookmarkEnd w:id="31"/>
    <w:bookmarkStart w:name="z36" w:id="32"/>
    <w:p>
      <w:pPr>
        <w:spacing w:after="0"/>
        <w:ind w:left="0"/>
        <w:jc w:val="both"/>
      </w:pPr>
      <w:r>
        <w:rPr>
          <w:rFonts w:ascii="Times New Roman"/>
          <w:b w:val="false"/>
          <w:i w:val="false"/>
          <w:color w:val="000000"/>
          <w:sz w:val="28"/>
        </w:rPr>
        <w:t>
      алғашқы жұмыс орны және күміс жас – 49 059 мың теңге;</w:t>
      </w:r>
    </w:p>
    <w:bookmarkEnd w:id="32"/>
    <w:bookmarkStart w:name="z37" w:id="33"/>
    <w:p>
      <w:pPr>
        <w:spacing w:after="0"/>
        <w:ind w:left="0"/>
        <w:jc w:val="both"/>
      </w:pPr>
      <w:r>
        <w:rPr>
          <w:rFonts w:ascii="Times New Roman"/>
          <w:b w:val="false"/>
          <w:i w:val="false"/>
          <w:color w:val="000000"/>
          <w:sz w:val="28"/>
        </w:rPr>
        <w:t>
      мүгедектігі бар адамдарға арналған жалақыны ішінара субсидиялау – 434 мың теңге;</w:t>
      </w:r>
    </w:p>
    <w:bookmarkEnd w:id="33"/>
    <w:bookmarkStart w:name="z38" w:id="34"/>
    <w:p>
      <w:pPr>
        <w:spacing w:after="0"/>
        <w:ind w:left="0"/>
        <w:jc w:val="both"/>
      </w:pPr>
      <w:r>
        <w:rPr>
          <w:rFonts w:ascii="Times New Roman"/>
          <w:b w:val="false"/>
          <w:i w:val="false"/>
          <w:color w:val="000000"/>
          <w:sz w:val="28"/>
        </w:rPr>
        <w:t>
      біліктілік жүйесін дамытуға – 148 мың теңге;</w:t>
      </w:r>
    </w:p>
    <w:bookmarkEnd w:id="34"/>
    <w:bookmarkStart w:name="z39" w:id="35"/>
    <w:p>
      <w:pPr>
        <w:spacing w:after="0"/>
        <w:ind w:left="0"/>
        <w:jc w:val="both"/>
      </w:pPr>
      <w:r>
        <w:rPr>
          <w:rFonts w:ascii="Times New Roman"/>
          <w:b w:val="false"/>
          <w:i w:val="false"/>
          <w:color w:val="000000"/>
          <w:sz w:val="28"/>
        </w:rPr>
        <w:t>
      еңбек нарығында сұранысқа ие біліктіліктер мен дағдылар бойынша қысқа мерзімді кәсіптік оқыту – 9 063 мың теңге;</w:t>
      </w:r>
    </w:p>
    <w:bookmarkEnd w:id="35"/>
    <w:bookmarkStart w:name="z40" w:id="36"/>
    <w:p>
      <w:pPr>
        <w:spacing w:after="0"/>
        <w:ind w:left="0"/>
        <w:jc w:val="both"/>
      </w:pPr>
      <w:r>
        <w:rPr>
          <w:rFonts w:ascii="Times New Roman"/>
          <w:b w:val="false"/>
          <w:i w:val="false"/>
          <w:color w:val="000000"/>
          <w:sz w:val="28"/>
        </w:rPr>
        <w:t>
      ұрпақтар келісімшарты жобасына – 1 153 мың теңге;</w:t>
      </w:r>
    </w:p>
    <w:bookmarkEnd w:id="36"/>
    <w:bookmarkStart w:name="z41" w:id="37"/>
    <w:p>
      <w:pPr>
        <w:spacing w:after="0"/>
        <w:ind w:left="0"/>
        <w:jc w:val="both"/>
      </w:pPr>
      <w:r>
        <w:rPr>
          <w:rFonts w:ascii="Times New Roman"/>
          <w:b w:val="false"/>
          <w:i w:val="false"/>
          <w:color w:val="000000"/>
          <w:sz w:val="28"/>
        </w:rPr>
        <w:t>
      тұрғын үй сертификаттарын беру – 3 000 мың теңге;</w:t>
      </w:r>
    </w:p>
    <w:bookmarkEnd w:id="37"/>
    <w:bookmarkStart w:name="z42" w:id="38"/>
    <w:p>
      <w:pPr>
        <w:spacing w:after="0"/>
        <w:ind w:left="0"/>
        <w:jc w:val="both"/>
      </w:pPr>
      <w:r>
        <w:rPr>
          <w:rFonts w:ascii="Times New Roman"/>
          <w:b w:val="false"/>
          <w:i w:val="false"/>
          <w:color w:val="000000"/>
          <w:sz w:val="28"/>
        </w:rPr>
        <w:t>
      Сатыбалды ауылында кешенді-блок модуль орнату – 48 897 мың теңге;</w:t>
      </w:r>
    </w:p>
    <w:bookmarkEnd w:id="38"/>
    <w:bookmarkStart w:name="z43" w:id="39"/>
    <w:p>
      <w:pPr>
        <w:spacing w:after="0"/>
        <w:ind w:left="0"/>
        <w:jc w:val="both"/>
      </w:pPr>
      <w:r>
        <w:rPr>
          <w:rFonts w:ascii="Times New Roman"/>
          <w:b w:val="false"/>
          <w:i w:val="false"/>
          <w:color w:val="000000"/>
          <w:sz w:val="28"/>
        </w:rPr>
        <w:t>
      Оразғали ауылында кешенді-блок модуль орнату – 48 897 мың теңге;</w:t>
      </w:r>
    </w:p>
    <w:bookmarkEnd w:id="39"/>
    <w:bookmarkStart w:name="z44" w:id="40"/>
    <w:p>
      <w:pPr>
        <w:spacing w:after="0"/>
        <w:ind w:left="0"/>
        <w:jc w:val="both"/>
      </w:pPr>
      <w:r>
        <w:rPr>
          <w:rFonts w:ascii="Times New Roman"/>
          <w:b w:val="false"/>
          <w:i w:val="false"/>
          <w:color w:val="000000"/>
          <w:sz w:val="28"/>
        </w:rPr>
        <w:t>
      Аққурай ауылында кешенді-блок модуль орнату – 48 897 мың теңге;</w:t>
      </w:r>
    </w:p>
    <w:bookmarkEnd w:id="40"/>
    <w:bookmarkStart w:name="z45" w:id="41"/>
    <w:p>
      <w:pPr>
        <w:spacing w:after="0"/>
        <w:ind w:left="0"/>
        <w:jc w:val="both"/>
      </w:pPr>
      <w:r>
        <w:rPr>
          <w:rFonts w:ascii="Times New Roman"/>
          <w:b w:val="false"/>
          <w:i w:val="false"/>
          <w:color w:val="000000"/>
          <w:sz w:val="28"/>
        </w:rPr>
        <w:t>
      Көмекші, Көктерек, Оразғали және Жұлдыз ауылдарындағы әлеуметтік нысандарын газбен жабдықтау құрылысы – 288 212 мың теңге;</w:t>
      </w:r>
    </w:p>
    <w:bookmarkEnd w:id="41"/>
    <w:bookmarkStart w:name="z46" w:id="42"/>
    <w:p>
      <w:pPr>
        <w:spacing w:after="0"/>
        <w:ind w:left="0"/>
        <w:jc w:val="both"/>
      </w:pPr>
      <w:r>
        <w:rPr>
          <w:rFonts w:ascii="Times New Roman"/>
          <w:b w:val="false"/>
          <w:i w:val="false"/>
          <w:color w:val="000000"/>
          <w:sz w:val="28"/>
        </w:rPr>
        <w:t>
      Талдықұдық, Кішіталдықұдық және Бейстерек ауылдарындағы әлеуметтік нысандарын газбен жабдықтау құрылысы – 131 075 мың теңге;</w:t>
      </w:r>
    </w:p>
    <w:bookmarkEnd w:id="42"/>
    <w:bookmarkStart w:name="z47" w:id="43"/>
    <w:p>
      <w:pPr>
        <w:spacing w:after="0"/>
        <w:ind w:left="0"/>
        <w:jc w:val="both"/>
      </w:pPr>
      <w:r>
        <w:rPr>
          <w:rFonts w:ascii="Times New Roman"/>
          <w:b w:val="false"/>
          <w:i w:val="false"/>
          <w:color w:val="000000"/>
          <w:sz w:val="28"/>
        </w:rPr>
        <w:t>
      Жаңатан ауылына кіреберіс аудандық маңызы бар автомобиль жолының 0-10 шақырымын орташа жөндеу – 502 280 мың теңге;</w:t>
      </w:r>
    </w:p>
    <w:bookmarkEnd w:id="43"/>
    <w:bookmarkStart w:name="z48" w:id="44"/>
    <w:p>
      <w:pPr>
        <w:spacing w:after="0"/>
        <w:ind w:left="0"/>
        <w:jc w:val="both"/>
      </w:pPr>
      <w:r>
        <w:rPr>
          <w:rFonts w:ascii="Times New Roman"/>
          <w:b w:val="false"/>
          <w:i w:val="false"/>
          <w:color w:val="000000"/>
          <w:sz w:val="28"/>
        </w:rPr>
        <w:t>
      "Беспішен-Қошанкөл-Қараоба" аудандық маңызы бар автомобиль жолының 15-45 шақырым күрделі жөндеуге жобалық сметалық құжат жасатуға – 15 648 теңге;</w:t>
      </w:r>
    </w:p>
    <w:bookmarkEnd w:id="44"/>
    <w:bookmarkStart w:name="z49" w:id="45"/>
    <w:p>
      <w:pPr>
        <w:spacing w:after="0"/>
        <w:ind w:left="0"/>
        <w:jc w:val="both"/>
      </w:pPr>
      <w:r>
        <w:rPr>
          <w:rFonts w:ascii="Times New Roman"/>
          <w:b w:val="false"/>
          <w:i w:val="false"/>
          <w:color w:val="000000"/>
          <w:sz w:val="28"/>
        </w:rPr>
        <w:t>
      "Беспішен-Қошанкөл-Қараоба" аудандық маңызы бар автомобиль жолының 45-76 шақырым күрделі жөндеуге жобалық сметалық құжат жасатуға – 15 647 теңге;</w:t>
      </w:r>
    </w:p>
    <w:bookmarkEnd w:id="45"/>
    <w:bookmarkStart w:name="z50" w:id="46"/>
    <w:p>
      <w:pPr>
        <w:spacing w:after="0"/>
        <w:ind w:left="0"/>
        <w:jc w:val="both"/>
      </w:pPr>
      <w:r>
        <w:rPr>
          <w:rFonts w:ascii="Times New Roman"/>
          <w:b w:val="false"/>
          <w:i w:val="false"/>
          <w:color w:val="000000"/>
          <w:sz w:val="28"/>
        </w:rPr>
        <w:t>
      Казталов ауданындағы Кіші Өзен өзенінен Қараоба ауылын техникалық сумен жабдықтауға – 150 000 мың теңге.";</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52" w:id="47"/>
    <w:p>
      <w:pPr>
        <w:spacing w:after="0"/>
        <w:ind w:left="0"/>
        <w:jc w:val="both"/>
      </w:pPr>
      <w:r>
        <w:rPr>
          <w:rFonts w:ascii="Times New Roman"/>
          <w:b w:val="false"/>
          <w:i w:val="false"/>
          <w:color w:val="000000"/>
          <w:sz w:val="28"/>
        </w:rPr>
        <w:t>
      "7. 2023 жылға аудандық бюджеттен төмен тұрған бюджеттерге берілетін субвенциялар мөлшерінің жалпы сомасы 681 348 мың теңге болып белгіленсін, оның ішінде:</w:t>
      </w:r>
    </w:p>
    <w:bookmarkEnd w:id="47"/>
    <w:bookmarkStart w:name="z53" w:id="48"/>
    <w:p>
      <w:pPr>
        <w:spacing w:after="0"/>
        <w:ind w:left="0"/>
        <w:jc w:val="both"/>
      </w:pPr>
      <w:r>
        <w:rPr>
          <w:rFonts w:ascii="Times New Roman"/>
          <w:b w:val="false"/>
          <w:i w:val="false"/>
          <w:color w:val="000000"/>
          <w:sz w:val="28"/>
        </w:rPr>
        <w:t>
      Казталов ауылдық округі – 69 227 мың теңге;</w:t>
      </w:r>
    </w:p>
    <w:bookmarkEnd w:id="48"/>
    <w:bookmarkStart w:name="z54" w:id="49"/>
    <w:p>
      <w:pPr>
        <w:spacing w:after="0"/>
        <w:ind w:left="0"/>
        <w:jc w:val="both"/>
      </w:pPr>
      <w:r>
        <w:rPr>
          <w:rFonts w:ascii="Times New Roman"/>
          <w:b w:val="false"/>
          <w:i w:val="false"/>
          <w:color w:val="000000"/>
          <w:sz w:val="28"/>
        </w:rPr>
        <w:t>
      Бірік ауылдық округі – 37 107 мың теңге;</w:t>
      </w:r>
    </w:p>
    <w:bookmarkEnd w:id="49"/>
    <w:bookmarkStart w:name="z55" w:id="50"/>
    <w:p>
      <w:pPr>
        <w:spacing w:after="0"/>
        <w:ind w:left="0"/>
        <w:jc w:val="both"/>
      </w:pPr>
      <w:r>
        <w:rPr>
          <w:rFonts w:ascii="Times New Roman"/>
          <w:b w:val="false"/>
          <w:i w:val="false"/>
          <w:color w:val="000000"/>
          <w:sz w:val="28"/>
        </w:rPr>
        <w:t>
      Бостандық ауылдық округі – 42 983 мың теңге;</w:t>
      </w:r>
    </w:p>
    <w:bookmarkEnd w:id="50"/>
    <w:bookmarkStart w:name="z56" w:id="51"/>
    <w:p>
      <w:pPr>
        <w:spacing w:after="0"/>
        <w:ind w:left="0"/>
        <w:jc w:val="both"/>
      </w:pPr>
      <w:r>
        <w:rPr>
          <w:rFonts w:ascii="Times New Roman"/>
          <w:b w:val="false"/>
          <w:i w:val="false"/>
          <w:color w:val="000000"/>
          <w:sz w:val="28"/>
        </w:rPr>
        <w:t>
      Тереңкөл ауылдық округі – 38 791 мың теңге;</w:t>
      </w:r>
    </w:p>
    <w:bookmarkEnd w:id="51"/>
    <w:bookmarkStart w:name="z57" w:id="52"/>
    <w:p>
      <w:pPr>
        <w:spacing w:after="0"/>
        <w:ind w:left="0"/>
        <w:jc w:val="both"/>
      </w:pPr>
      <w:r>
        <w:rPr>
          <w:rFonts w:ascii="Times New Roman"/>
          <w:b w:val="false"/>
          <w:i w:val="false"/>
          <w:color w:val="000000"/>
          <w:sz w:val="28"/>
        </w:rPr>
        <w:t>
      Қошанкөл ауылдық округі – 36 672 мың теңге;</w:t>
      </w:r>
    </w:p>
    <w:bookmarkEnd w:id="52"/>
    <w:bookmarkStart w:name="z58" w:id="53"/>
    <w:p>
      <w:pPr>
        <w:spacing w:after="0"/>
        <w:ind w:left="0"/>
        <w:jc w:val="both"/>
      </w:pPr>
      <w:r>
        <w:rPr>
          <w:rFonts w:ascii="Times New Roman"/>
          <w:b w:val="false"/>
          <w:i w:val="false"/>
          <w:color w:val="000000"/>
          <w:sz w:val="28"/>
        </w:rPr>
        <w:t>
      Қараоба ауылдық округі – 40 497 мың теңге;</w:t>
      </w:r>
    </w:p>
    <w:bookmarkEnd w:id="53"/>
    <w:bookmarkStart w:name="z59" w:id="54"/>
    <w:p>
      <w:pPr>
        <w:spacing w:after="0"/>
        <w:ind w:left="0"/>
        <w:jc w:val="both"/>
      </w:pPr>
      <w:r>
        <w:rPr>
          <w:rFonts w:ascii="Times New Roman"/>
          <w:b w:val="false"/>
          <w:i w:val="false"/>
          <w:color w:val="000000"/>
          <w:sz w:val="28"/>
        </w:rPr>
        <w:t>
      Қайыңды ауылдық округі – 33 649 мың теңге;</w:t>
      </w:r>
    </w:p>
    <w:bookmarkEnd w:id="54"/>
    <w:bookmarkStart w:name="z60" w:id="55"/>
    <w:p>
      <w:pPr>
        <w:spacing w:after="0"/>
        <w:ind w:left="0"/>
        <w:jc w:val="both"/>
      </w:pPr>
      <w:r>
        <w:rPr>
          <w:rFonts w:ascii="Times New Roman"/>
          <w:b w:val="false"/>
          <w:i w:val="false"/>
          <w:color w:val="000000"/>
          <w:sz w:val="28"/>
        </w:rPr>
        <w:t>
      Болашақ ауылдық округі – 40 647 мың теңге;</w:t>
      </w:r>
    </w:p>
    <w:bookmarkEnd w:id="55"/>
    <w:bookmarkStart w:name="z61" w:id="56"/>
    <w:p>
      <w:pPr>
        <w:spacing w:after="0"/>
        <w:ind w:left="0"/>
        <w:jc w:val="both"/>
      </w:pPr>
      <w:r>
        <w:rPr>
          <w:rFonts w:ascii="Times New Roman"/>
          <w:b w:val="false"/>
          <w:i w:val="false"/>
          <w:color w:val="000000"/>
          <w:sz w:val="28"/>
        </w:rPr>
        <w:t>
      Жалпақтал ауылдық округі – 71 192 мың теңге;</w:t>
      </w:r>
    </w:p>
    <w:bookmarkEnd w:id="56"/>
    <w:bookmarkStart w:name="z62" w:id="57"/>
    <w:p>
      <w:pPr>
        <w:spacing w:after="0"/>
        <w:ind w:left="0"/>
        <w:jc w:val="both"/>
      </w:pPr>
      <w:r>
        <w:rPr>
          <w:rFonts w:ascii="Times New Roman"/>
          <w:b w:val="false"/>
          <w:i w:val="false"/>
          <w:color w:val="000000"/>
          <w:sz w:val="28"/>
        </w:rPr>
        <w:t>
      Қараөзен ауылдық округі – 42 382 мың теңге;</w:t>
      </w:r>
    </w:p>
    <w:bookmarkEnd w:id="57"/>
    <w:bookmarkStart w:name="z63" w:id="58"/>
    <w:p>
      <w:pPr>
        <w:spacing w:after="0"/>
        <w:ind w:left="0"/>
        <w:jc w:val="both"/>
      </w:pPr>
      <w:r>
        <w:rPr>
          <w:rFonts w:ascii="Times New Roman"/>
          <w:b w:val="false"/>
          <w:i w:val="false"/>
          <w:color w:val="000000"/>
          <w:sz w:val="28"/>
        </w:rPr>
        <w:t>
      Жаңажол ауылдық округі – 37 189 мың теңге;</w:t>
      </w:r>
    </w:p>
    <w:bookmarkEnd w:id="58"/>
    <w:bookmarkStart w:name="z64" w:id="59"/>
    <w:p>
      <w:pPr>
        <w:spacing w:after="0"/>
        <w:ind w:left="0"/>
        <w:jc w:val="both"/>
      </w:pPr>
      <w:r>
        <w:rPr>
          <w:rFonts w:ascii="Times New Roman"/>
          <w:b w:val="false"/>
          <w:i w:val="false"/>
          <w:color w:val="000000"/>
          <w:sz w:val="28"/>
        </w:rPr>
        <w:t>
      Ақпәтер ауылдық округі – 34 854 мың теңге;</w:t>
      </w:r>
    </w:p>
    <w:bookmarkEnd w:id="59"/>
    <w:bookmarkStart w:name="z65" w:id="60"/>
    <w:p>
      <w:pPr>
        <w:spacing w:after="0"/>
        <w:ind w:left="0"/>
        <w:jc w:val="both"/>
      </w:pPr>
      <w:r>
        <w:rPr>
          <w:rFonts w:ascii="Times New Roman"/>
          <w:b w:val="false"/>
          <w:i w:val="false"/>
          <w:color w:val="000000"/>
          <w:sz w:val="28"/>
        </w:rPr>
        <w:t>
      Көктерек ауылдық округі – 43 702 мың теңге;</w:t>
      </w:r>
    </w:p>
    <w:bookmarkEnd w:id="60"/>
    <w:bookmarkStart w:name="z66" w:id="61"/>
    <w:p>
      <w:pPr>
        <w:spacing w:after="0"/>
        <w:ind w:left="0"/>
        <w:jc w:val="both"/>
      </w:pPr>
      <w:r>
        <w:rPr>
          <w:rFonts w:ascii="Times New Roman"/>
          <w:b w:val="false"/>
          <w:i w:val="false"/>
          <w:color w:val="000000"/>
          <w:sz w:val="28"/>
        </w:rPr>
        <w:t>
      Қарасу ауылдық округі – 39 850 мың теңге;</w:t>
      </w:r>
    </w:p>
    <w:bookmarkEnd w:id="61"/>
    <w:bookmarkStart w:name="z67" w:id="62"/>
    <w:p>
      <w:pPr>
        <w:spacing w:after="0"/>
        <w:ind w:left="0"/>
        <w:jc w:val="both"/>
      </w:pPr>
      <w:r>
        <w:rPr>
          <w:rFonts w:ascii="Times New Roman"/>
          <w:b w:val="false"/>
          <w:i w:val="false"/>
          <w:color w:val="000000"/>
          <w:sz w:val="28"/>
        </w:rPr>
        <w:t>
      Талдықұдық ауылдық округі – 37 888 мың теңге;</w:t>
      </w:r>
    </w:p>
    <w:bookmarkEnd w:id="62"/>
    <w:bookmarkStart w:name="z68" w:id="63"/>
    <w:p>
      <w:pPr>
        <w:spacing w:after="0"/>
        <w:ind w:left="0"/>
        <w:jc w:val="both"/>
      </w:pPr>
      <w:r>
        <w:rPr>
          <w:rFonts w:ascii="Times New Roman"/>
          <w:b w:val="false"/>
          <w:i w:val="false"/>
          <w:color w:val="000000"/>
          <w:sz w:val="28"/>
        </w:rPr>
        <w:t>
      Талдыапан ауылдық округі – 34 718 мың теңге.";</w:t>
      </w:r>
    </w:p>
    <w:bookmarkEnd w:id="63"/>
    <w:bookmarkStart w:name="z69" w:id="64"/>
    <w:p>
      <w:pPr>
        <w:spacing w:after="0"/>
        <w:ind w:left="0"/>
        <w:jc w:val="both"/>
      </w:pPr>
      <w:r>
        <w:rPr>
          <w:rFonts w:ascii="Times New Roman"/>
          <w:b w:val="false"/>
          <w:i w:val="false"/>
          <w:color w:val="000000"/>
          <w:sz w:val="28"/>
        </w:rPr>
        <w:t>
      келесі мазмұндағы 7-1 тармақпен толықтырылсын.</w:t>
      </w:r>
    </w:p>
    <w:bookmarkEnd w:id="64"/>
    <w:bookmarkStart w:name="z70" w:id="65"/>
    <w:p>
      <w:pPr>
        <w:spacing w:after="0"/>
        <w:ind w:left="0"/>
        <w:jc w:val="both"/>
      </w:pPr>
      <w:r>
        <w:rPr>
          <w:rFonts w:ascii="Times New Roman"/>
          <w:b w:val="false"/>
          <w:i w:val="false"/>
          <w:color w:val="000000"/>
          <w:sz w:val="28"/>
        </w:rPr>
        <w:t>
      "7-1. 2023 жылға арналған ауылдық округ бюджеттеріне аудандық бюджет қаражат есебінен бөлінетін ағымдағы нысаналы трансферттердің жалпы сомасы 71 511 мың теңге көлемінде қарастырылғаны ескерілсін:</w:t>
      </w:r>
    </w:p>
    <w:bookmarkEnd w:id="65"/>
    <w:bookmarkStart w:name="z71" w:id="66"/>
    <w:p>
      <w:pPr>
        <w:spacing w:after="0"/>
        <w:ind w:left="0"/>
        <w:jc w:val="both"/>
      </w:pPr>
      <w:r>
        <w:rPr>
          <w:rFonts w:ascii="Times New Roman"/>
          <w:b w:val="false"/>
          <w:i w:val="false"/>
          <w:color w:val="000000"/>
          <w:sz w:val="28"/>
        </w:rPr>
        <w:t>
      Аталған сомаларды ауылдық округі бюджеттеріне бөлу Казталов ауданы әкімдігінің қаулысы негізінде жүзеге асырылады.".</w:t>
      </w:r>
    </w:p>
    <w:bookmarkEnd w:id="66"/>
    <w:bookmarkStart w:name="z72" w:id="6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7"/>
    <w:bookmarkStart w:name="z73" w:id="68"/>
    <w:p>
      <w:pPr>
        <w:spacing w:after="0"/>
        <w:ind w:left="0"/>
        <w:jc w:val="both"/>
      </w:pPr>
      <w:r>
        <w:rPr>
          <w:rFonts w:ascii="Times New Roman"/>
          <w:b w:val="false"/>
          <w:i w:val="false"/>
          <w:color w:val="000000"/>
          <w:sz w:val="28"/>
        </w:rPr>
        <w:t>
      2. Осы шешім 2023 жылдың 1 қаңтарынан бастап қолданысқа енгізіледі.</w:t>
      </w:r>
    </w:p>
    <w:bookmarkEnd w:id="6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С.Мулдашев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 мәслихаттың</w:t>
            </w:r>
            <w:r>
              <w:br/>
            </w:r>
            <w:r>
              <w:rPr>
                <w:rFonts w:ascii="Times New Roman"/>
                <w:b w:val="false"/>
                <w:i w:val="false"/>
                <w:color w:val="000000"/>
                <w:sz w:val="20"/>
              </w:rPr>
              <w:t>2023 жылғы 24 сәуірдегі</w:t>
            </w:r>
            <w:r>
              <w:br/>
            </w:r>
            <w:r>
              <w:rPr>
                <w:rFonts w:ascii="Times New Roman"/>
                <w:b w:val="false"/>
                <w:i w:val="false"/>
                <w:color w:val="000000"/>
                <w:sz w:val="20"/>
              </w:rPr>
              <w:t>№2-4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 мәслихаттың</w:t>
            </w:r>
            <w:r>
              <w:br/>
            </w:r>
            <w:r>
              <w:rPr>
                <w:rFonts w:ascii="Times New Roman"/>
                <w:b w:val="false"/>
                <w:i w:val="false"/>
                <w:color w:val="000000"/>
                <w:sz w:val="20"/>
              </w:rPr>
              <w:t>2022 жылғы 21 желтоқсандағы</w:t>
            </w:r>
            <w:r>
              <w:br/>
            </w:r>
            <w:r>
              <w:rPr>
                <w:rFonts w:ascii="Times New Roman"/>
                <w:b w:val="false"/>
                <w:i w:val="false"/>
                <w:color w:val="000000"/>
                <w:sz w:val="20"/>
              </w:rPr>
              <w:t>№ 26-2 шешіміне 1-қосымша</w:t>
            </w:r>
          </w:p>
        </w:tc>
      </w:tr>
    </w:tbl>
    <w:bookmarkStart w:name="z77" w:id="69"/>
    <w:p>
      <w:pPr>
        <w:spacing w:after="0"/>
        <w:ind w:left="0"/>
        <w:jc w:val="left"/>
      </w:pPr>
      <w:r>
        <w:rPr>
          <w:rFonts w:ascii="Times New Roman"/>
          <w:b/>
          <w:i w:val="false"/>
          <w:color w:val="000000"/>
        </w:rPr>
        <w:t xml:space="preserve"> 2023 жылға арналған аудандық бюджет</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5667053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Корпоративтік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3414403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5823269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233382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156723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