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99af" w14:textId="5709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24-17 "2023-2025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№24-17 "2023-2025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48 865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