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cf3f" w14:textId="d21c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№24-14 "2023-2025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№24-14 "2023-2025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90 164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89 776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125 720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- 35 556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35 536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35 556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№2-14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№24-14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Мичурин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