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009" w14:textId="e88b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Егіндібұлақ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41 131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1 541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- 1 056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1 056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1 056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Егіндібұлақ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29 452 мың теңге және 3 607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