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a9ea" w14:textId="815a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24-8 "2023-2025 жылдарға арналған Бәйтерек ауданы Егіндібұлақ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 24-8 "2023-2025 жылдарға арналған Бәйтерек ауданы Егіндібұлақ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54 313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1 021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53 292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54 917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- 604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604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Егіндібұлақ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