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d3599" w14:textId="06d35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2022 жылғы 23 желтоқсандағы № 24-5 "2023-2025 жылдарға арналған Бәйтерек ауданы Белес ауылдық округі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ауданы мәслихатының 2023 жылғы 16 тамыздағы № 6-5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Бәйтерек ауданы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Бәйтерек ауданы мәслихатының 2022 жылғы 23 желтоқсандағы №24-5 "2023-2025 жылдарға арналған Бәйтерек ауданы Белес ауылдық округі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Белес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72 570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3 258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61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69 251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73 369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- 799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799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799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16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№24-5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Белес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2 790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айдаланылмаған) нысаналы трансфферттерді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