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c2593" w14:textId="c6c25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әкімінің 2023 жылғы 13 наурыздағы № 10 "Бәйтерек ауданы аумағында жергілікті ауқымдағы табиғи сипаттағы төтенше жағдайды жариялау туралы!"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әкімінің 2023 жылғы 6 қыркүйектегі № 31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/>
          <w:i w:val="false"/>
          <w:color w:val="000000"/>
          <w:sz w:val="28"/>
        </w:rPr>
        <w:t xml:space="preserve"> ҚАБЫЛДАДЫМ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Бәйтерек ауданы әкімінің 2023 жылғы 13 наурыздағы №10 "Бәйтерек ауданы аумағында жергілікті ауқымдағы табиғи сипаттағы төтенше жағдайды жариялау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қол қойылған күнінен бастап қолданысқа енгiзiледi.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М.Токжанов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