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30ce" w14:textId="6bb3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2018 жылғы 27 наурыздағы № 20-7 "Жәнібек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14 сәуірдегі № 2-3 шешімі. Күші жойылды - Батыс Қазақстан облысы Жәнібек аудандық мәслихатының 2023 жылғы 27 желтоқсандағы № 15-19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27.12.2023 </w:t>
      </w:r>
      <w:r>
        <w:rPr>
          <w:rFonts w:ascii="Times New Roman"/>
          <w:b w:val="false"/>
          <w:i w:val="false"/>
          <w:color w:val="ff0000"/>
          <w:sz w:val="28"/>
        </w:rPr>
        <w:t>№ 15-19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Жәнібек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аудандық мәслихатының 2018 жылғы 27 наурыздағы № 20-7 "Жәнібек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5158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"Жәнібек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Кадимов Т.З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2023 жылғы 14 сәуірдегі </w:t>
            </w:r>
            <w:r>
              <w:br/>
            </w:r>
            <w:r>
              <w:rPr>
                <w:rFonts w:ascii="Times New Roman"/>
                <w:b w:val="false"/>
                <w:i w:val="false"/>
                <w:color w:val="000000"/>
                <w:sz w:val="20"/>
              </w:rPr>
              <w:t>№2-3 шешіміне қосымша</w:t>
            </w:r>
            <w:r>
              <w:br/>
            </w:r>
            <w:r>
              <w:rPr>
                <w:rFonts w:ascii="Times New Roman"/>
                <w:b w:val="false"/>
                <w:i w:val="false"/>
                <w:color w:val="000000"/>
                <w:sz w:val="20"/>
              </w:rPr>
              <w:t>Жәнібек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2018 жылғы 27 наурыздағы </w:t>
            </w:r>
            <w:r>
              <w:br/>
            </w:r>
            <w:r>
              <w:rPr>
                <w:rFonts w:ascii="Times New Roman"/>
                <w:b w:val="false"/>
                <w:i w:val="false"/>
                <w:color w:val="000000"/>
                <w:sz w:val="20"/>
              </w:rPr>
              <w:t>№20-7 шешіміне қосымша</w:t>
            </w:r>
          </w:p>
        </w:tc>
      </w:tr>
    </w:tbl>
    <w:bookmarkStart w:name="z9" w:id="4"/>
    <w:p>
      <w:pPr>
        <w:spacing w:after="0"/>
        <w:ind w:left="0"/>
        <w:jc w:val="left"/>
      </w:pPr>
      <w:r>
        <w:rPr>
          <w:rFonts w:ascii="Times New Roman"/>
          <w:b/>
          <w:i w:val="false"/>
          <w:color w:val="000000"/>
        </w:rPr>
        <w:t xml:space="preserve"> "Жәнібек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"Жәнібек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2"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3"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4"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5"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немесе жоғары тұрған басшы, сондай-ақ 360 әдісімен бағалау кезінде бағаланатын адамның жұмыс ортасындағы адамдар тобы;</w:t>
      </w:r>
    </w:p>
    <w:bookmarkEnd w:id="10"/>
    <w:bookmarkStart w:name="z16" w:id="11"/>
    <w:p>
      <w:pPr>
        <w:spacing w:after="0"/>
        <w:ind w:left="0"/>
        <w:jc w:val="both"/>
      </w:pPr>
      <w:r>
        <w:rPr>
          <w:rFonts w:ascii="Times New Roman"/>
          <w:b w:val="false"/>
          <w:i w:val="false"/>
          <w:color w:val="000000"/>
          <w:sz w:val="28"/>
        </w:rPr>
        <w:t>
       4) Жәнібек аудандық мәслихат аппаратының басшысы - Е-2 санатының "Б" корпусының мемлекеттік әкімшілік қызметшісі;</w:t>
      </w:r>
    </w:p>
    <w:bookmarkEnd w:id="11"/>
    <w:bookmarkStart w:name="z17" w:id="12"/>
    <w:p>
      <w:pPr>
        <w:spacing w:after="0"/>
        <w:ind w:left="0"/>
        <w:jc w:val="both"/>
      </w:pPr>
      <w:r>
        <w:rPr>
          <w:rFonts w:ascii="Times New Roman"/>
          <w:b w:val="false"/>
          <w:i w:val="false"/>
          <w:color w:val="000000"/>
          <w:sz w:val="28"/>
        </w:rPr>
        <w:t>
       5) Жәнібек аудандық мәслихат аппаратының "Б" корпусының қызметшілері – Жәнібек аудандық мәслихат аппаратының басшысын қоспағанда, "Б" корпусының мемлекеттік әкімшілік қызметтерін атқаратын адамдар;</w:t>
      </w:r>
    </w:p>
    <w:bookmarkEnd w:id="12"/>
    <w:bookmarkStart w:name="z18" w:id="13"/>
    <w:p>
      <w:pPr>
        <w:spacing w:after="0"/>
        <w:ind w:left="0"/>
        <w:jc w:val="both"/>
      </w:pPr>
      <w:r>
        <w:rPr>
          <w:rFonts w:ascii="Times New Roman"/>
          <w:b w:val="false"/>
          <w:i w:val="false"/>
          <w:color w:val="000000"/>
          <w:sz w:val="28"/>
        </w:rPr>
        <w:t>
       6) бағаланатын адамдар – Жәнібек аудандық мәслихат аппаратының басшысы немесе "Б" корпусының қызметшілері;</w:t>
      </w:r>
    </w:p>
    <w:bookmarkEnd w:id="13"/>
    <w:bookmarkStart w:name="z19" w:id="14"/>
    <w:p>
      <w:pPr>
        <w:spacing w:after="0"/>
        <w:ind w:left="0"/>
        <w:jc w:val="both"/>
      </w:pPr>
      <w:r>
        <w:rPr>
          <w:rFonts w:ascii="Times New Roman"/>
          <w:b w:val="false"/>
          <w:i w:val="false"/>
          <w:color w:val="000000"/>
          <w:sz w:val="28"/>
        </w:rPr>
        <w:t>
       7) нысаналы мақсатты индикаторлар (бұдан әрі – НМИ) – Жәнібек аудандық мәслихат аппараты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4"/>
    <w:bookmarkStart w:name="z20" w:id="15"/>
    <w:p>
      <w:pPr>
        <w:spacing w:after="0"/>
        <w:ind w:left="0"/>
        <w:jc w:val="both"/>
      </w:pPr>
      <w:r>
        <w:rPr>
          <w:rFonts w:ascii="Times New Roman"/>
          <w:b w:val="false"/>
          <w:i w:val="false"/>
          <w:color w:val="000000"/>
          <w:sz w:val="28"/>
        </w:rPr>
        <w:t>
       8) саралау әдісі – Жәнібек аудандық мәслихат аппаратының "Б" корпусының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1"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2"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3"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4"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5"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міндеттерін атқару жүктелген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қызметінің міндеттерін атқару жүктелген адам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қызметінің міндеттерін атқару жүктелген адам бағаланатын қызметшіні бағалау нәтижелерімен ол аяқталған соң екі жұмыс күні ішінде ақпараттық жүйе немесе электрондық құжат айналымы жүйесі арқылы таныстыруды қамтамасыз етеді.</w:t>
      </w:r>
    </w:p>
    <w:bookmarkEnd w:id="35"/>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қызметінің міндеттерін атқару жүктелген адамда,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қызметінің міндеттерін атқару жүктелген адам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Жәнібек аудандық мәслихат аппараты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 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19. Персоналды басқару қызметінің міндеттерін атқару жүктелген адам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 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міндеттерін атқару жүктелген адамға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Жәнібек аудандық мәслихат аппараты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Жәнібек аудандық мәслихат аппараты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 НМИ-ды бағалаушы адаммен, сондай-ақ персоналды басқару қызметінің міндеттерін атқару жүктелген адамның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Жәнібек аудандық мәслихат аппараты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қызметінің міндеттерін атқару жүктелген адам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xml:space="preserve">
       Жәнібек аудандық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қызметінің міндеттерін атқару жүктелген адам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қызметінің міндеттерін атқару жүктелген адам Жәнібек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қызметінің міндеттерін атқару жүктелген адам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Жәнібек аудандық мәслихат аппараты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Жәнібек аудандық мәслихат аппаратының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Жәнібек аудандық мәслихат аппаратының "Б" корпусының қызметшілерін саралау әдісі бойынша бағалауды Жәнібек аудандық мәслихат аппараты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қызметінің міндеттерін атқару жүктелген адам Жәнібек аудандық мәслихат аппаратының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қызметінің міндеттерін атқару жүктелген адаммен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32. Жәнібек аудандық мәслихат аппаартының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Жәнібек аудандық мәслихат аппараты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Жәнібек аудандық мәслихат аппаратының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Аппарат басшысы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 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қызметінің міндеттерін атқару жүктелген адам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Персоналды басқару қызметінің міндеттерін атқару жүктелген адам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қызметінің міндеттерін атқару жүктелген адаммен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Персоналды басқару қызметінің міндеттерін атқару жүктелген адам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қызметінің міндеттерін атқару жүктелген адам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4" w:id="136"/>
    <w:p>
      <w:pPr>
        <w:spacing w:after="0"/>
        <w:ind w:left="0"/>
        <w:jc w:val="both"/>
      </w:pPr>
      <w:r>
        <w:rPr>
          <w:rFonts w:ascii="Times New Roman"/>
          <w:b w:val="false"/>
          <w:i w:val="false"/>
          <w:color w:val="000000"/>
          <w:sz w:val="28"/>
        </w:rPr>
        <w:t xml:space="preserve">
      </w:t>
      </w:r>
      <w:r>
        <w:rPr>
          <w:rFonts w:ascii="Times New Roman"/>
          <w:b/>
          <w:i w:val="false"/>
          <w:color w:val="000000"/>
          <w:sz w:val="28"/>
        </w:rPr>
        <w:t>Жәнібек аудандық мәслихат аппараты басшысының жеке жұмыс жоспары</w:t>
      </w:r>
      <w:r>
        <w:rPr>
          <w:rFonts w:ascii="Times New Roman"/>
          <w:b/>
          <w:i w:val="false"/>
          <w:color w:val="000000"/>
          <w:sz w:val="28"/>
        </w:rPr>
        <w:t xml:space="preserve"> _________________________________________________ жыл (жеке жоспар құрылатын кезең</w:t>
      </w:r>
      <w:r>
        <w:rPr>
          <w:rFonts w:ascii="Times New Roman"/>
          <w:b w:val="false"/>
          <w:i w:val="false"/>
          <w:color w:val="000000"/>
          <w:sz w:val="28"/>
        </w:rPr>
        <w:t>)</w:t>
      </w:r>
    </w:p>
    <w:bookmarkEnd w:id="136"/>
    <w:bookmarkStart w:name="z145" w:id="137"/>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37"/>
    <w:bookmarkStart w:name="z146" w:id="138"/>
    <w:p>
      <w:pPr>
        <w:spacing w:after="0"/>
        <w:ind w:left="0"/>
        <w:jc w:val="both"/>
      </w:pPr>
      <w:r>
        <w:rPr>
          <w:rFonts w:ascii="Times New Roman"/>
          <w:b w:val="false"/>
          <w:i w:val="false"/>
          <w:color w:val="000000"/>
          <w:sz w:val="28"/>
        </w:rPr>
        <w:t>
      Қызметшінің лауазымы: _________________________________________</w:t>
      </w:r>
    </w:p>
    <w:bookmarkEnd w:id="138"/>
    <w:bookmarkStart w:name="z147" w:id="139"/>
    <w:p>
      <w:pPr>
        <w:spacing w:after="0"/>
        <w:ind w:left="0"/>
        <w:jc w:val="both"/>
      </w:pPr>
      <w:r>
        <w:rPr>
          <w:rFonts w:ascii="Times New Roman"/>
          <w:b w:val="false"/>
          <w:i w:val="false"/>
          <w:color w:val="000000"/>
          <w:sz w:val="28"/>
        </w:rPr>
        <w:t>
      Қызметшінің құрылымдық бөлімшесінің атауы:________________________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8" w:id="14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НМИ бойынша бағалау парағы </w:t>
      </w:r>
      <w:r>
        <w:rPr>
          <w:rFonts w:ascii="Times New Roman"/>
          <w:b w:val="false"/>
          <w:i w:val="false"/>
          <w:color w:val="000000"/>
          <w:sz w:val="28"/>
        </w:rPr>
        <w:t>________________________________________________ (бағаланатын адамның Т.А.Ә., лауазымы) _________________________________ (бағаланатын кезең)</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2" w:id="142"/>
    <w:p>
      <w:pPr>
        <w:spacing w:after="0"/>
        <w:ind w:left="0"/>
        <w:jc w:val="both"/>
      </w:pPr>
      <w:r>
        <w:rPr>
          <w:rFonts w:ascii="Times New Roman"/>
          <w:b w:val="false"/>
          <w:i w:val="false"/>
          <w:color w:val="000000"/>
          <w:sz w:val="28"/>
        </w:rPr>
        <w:t>
      Кестенің жалғасы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3" w:id="143"/>
    <w:p>
      <w:pPr>
        <w:spacing w:after="0"/>
        <w:ind w:left="0"/>
        <w:jc w:val="both"/>
      </w:pPr>
      <w:r>
        <w:rPr>
          <w:rFonts w:ascii="Times New Roman"/>
          <w:b w:val="false"/>
          <w:i w:val="false"/>
          <w:color w:val="000000"/>
          <w:sz w:val="28"/>
        </w:rPr>
        <w:t>
      Қорытынды бағалау _______________</w:t>
      </w:r>
    </w:p>
    <w:bookmarkEnd w:id="143"/>
    <w:bookmarkStart w:name="z154" w:id="144"/>
    <w:p>
      <w:pPr>
        <w:spacing w:after="0"/>
        <w:ind w:left="0"/>
        <w:jc w:val="both"/>
      </w:pPr>
      <w:r>
        <w:rPr>
          <w:rFonts w:ascii="Times New Roman"/>
          <w:b w:val="false"/>
          <w:i w:val="false"/>
          <w:color w:val="000000"/>
          <w:sz w:val="28"/>
        </w:rPr>
        <w:t>
      НМИ санына бөлінген НМИ бойынша бағалау сомасы</w:t>
      </w:r>
    </w:p>
    <w:bookmarkEnd w:id="144"/>
    <w:bookmarkStart w:name="z155" w:id="14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5"/>
    <w:bookmarkStart w:name="z156" w:id="146"/>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Бағаланатын адам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8"/>
          <w:p>
            <w:pPr>
              <w:spacing w:after="20"/>
              <w:ind w:left="20"/>
              <w:jc w:val="both"/>
            </w:pPr>
            <w:r>
              <w:rPr>
                <w:rFonts w:ascii="Times New Roman"/>
                <w:b w:val="false"/>
                <w:i w:val="false"/>
                <w:color w:val="000000"/>
                <w:sz w:val="20"/>
              </w:rPr>
              <w:t>
Бағалайтын адам</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w:t>
            </w:r>
          </w:p>
          <w:p>
            <w:pPr>
              <w:spacing w:after="20"/>
              <w:ind w:left="20"/>
              <w:jc w:val="both"/>
            </w:pPr>
            <w:r>
              <w:rPr>
                <w:rFonts w:ascii="Times New Roman"/>
                <w:b w:val="false"/>
                <w:i w:val="false"/>
                <w:color w:val="000000"/>
                <w:sz w:val="20"/>
              </w:rPr>
              <w:t>
қолы_____________________________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49"/>
    <w:p>
      <w:pPr>
        <w:spacing w:after="0"/>
        <w:ind w:left="0"/>
        <w:jc w:val="both"/>
      </w:pPr>
      <w:r>
        <w:rPr>
          <w:rFonts w:ascii="Times New Roman"/>
          <w:b w:val="false"/>
          <w:i w:val="false"/>
          <w:color w:val="000000"/>
          <w:sz w:val="28"/>
        </w:rPr>
        <w:t xml:space="preserve">
      </w:t>
      </w:r>
      <w:r>
        <w:rPr>
          <w:rFonts w:ascii="Times New Roman"/>
          <w:b/>
          <w:i w:val="false"/>
          <w:color w:val="000000"/>
          <w:sz w:val="28"/>
        </w:rPr>
        <w:t>Нысаналы мақсатты индикаторды іске асыру пайызына байланысты рұқсат етілетін бағаны анықтау кестесі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68" w:id="15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1"/>
    <w:p>
      <w:pPr>
        <w:spacing w:after="0"/>
        <w:ind w:left="0"/>
        <w:jc w:val="both"/>
      </w:pPr>
      <w:r>
        <w:rPr>
          <w:rFonts w:ascii="Times New Roman"/>
          <w:b w:val="false"/>
          <w:i w:val="false"/>
          <w:color w:val="000000"/>
          <w:sz w:val="28"/>
        </w:rPr>
        <w:t xml:space="preserve">
      </w:t>
      </w:r>
      <w:r>
        <w:rPr>
          <w:rFonts w:ascii="Times New Roman"/>
          <w:b/>
          <w:i w:val="false"/>
          <w:color w:val="000000"/>
          <w:sz w:val="28"/>
        </w:rPr>
        <w:t>Саралау әдісі бойынша бағалау парағы</w:t>
      </w:r>
    </w:p>
    <w:bookmarkEnd w:id="151"/>
    <w:bookmarkStart w:name="z172" w:id="152"/>
    <w:p>
      <w:pPr>
        <w:spacing w:after="0"/>
        <w:ind w:left="0"/>
        <w:jc w:val="both"/>
      </w:pPr>
      <w:r>
        <w:rPr>
          <w:rFonts w:ascii="Times New Roman"/>
          <w:b w:val="false"/>
          <w:i w:val="false"/>
          <w:color w:val="000000"/>
          <w:sz w:val="28"/>
        </w:rPr>
        <w:t>
      Бағаланатын қызметшінің Т. А.Ә. ____________________________</w:t>
      </w:r>
    </w:p>
    <w:bookmarkEnd w:id="152"/>
    <w:bookmarkStart w:name="z173" w:id="15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3"/>
    <w:bookmarkStart w:name="z174" w:id="154"/>
    <w:p>
      <w:pPr>
        <w:spacing w:after="0"/>
        <w:ind w:left="0"/>
        <w:jc w:val="both"/>
      </w:pPr>
      <w:r>
        <w:rPr>
          <w:rFonts w:ascii="Times New Roman"/>
          <w:b w:val="false"/>
          <w:i w:val="false"/>
          <w:color w:val="000000"/>
          <w:sz w:val="28"/>
        </w:rPr>
        <w:t>
      Т.А.Ә. __________________________</w:t>
      </w:r>
    </w:p>
    <w:bookmarkEnd w:id="154"/>
    <w:bookmarkStart w:name="z175" w:id="15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5"/>
    <w:bookmarkStart w:name="z176" w:id="15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6"/>
    <w:bookmarkStart w:name="z177" w:id="15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5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8"/>
    <w:bookmarkStart w:name="z179"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80" w:id="16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0"/>
    <w:bookmarkStart w:name="z181" w:id="161"/>
    <w:p>
      <w:pPr>
        <w:spacing w:after="0"/>
        <w:ind w:left="0"/>
        <w:jc w:val="both"/>
      </w:pPr>
      <w:r>
        <w:rPr>
          <w:rFonts w:ascii="Times New Roman"/>
          <w:b w:val="false"/>
          <w:i w:val="false"/>
          <w:color w:val="000000"/>
          <w:sz w:val="28"/>
        </w:rPr>
        <w:t>
      Қойылған бағаға негіздеме ___________________</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62"/>
    <w:p>
      <w:pPr>
        <w:spacing w:after="0"/>
        <w:ind w:left="0"/>
        <w:jc w:val="both"/>
      </w:pPr>
      <w:r>
        <w:rPr>
          <w:rFonts w:ascii="Times New Roman"/>
          <w:b w:val="false"/>
          <w:i w:val="false"/>
          <w:color w:val="000000"/>
          <w:sz w:val="28"/>
        </w:rPr>
        <w:t xml:space="preserve">
      </w:t>
      </w:r>
      <w:r>
        <w:rPr>
          <w:rFonts w:ascii="Times New Roman"/>
          <w:b/>
          <w:i w:val="false"/>
          <w:color w:val="000000"/>
          <w:sz w:val="28"/>
        </w:rPr>
        <w:t>Жәнібек аудандық мәслихат аппараты басшысын 360 әдісімен бағалау парағы</w:t>
      </w:r>
    </w:p>
    <w:bookmarkEnd w:id="162"/>
    <w:bookmarkStart w:name="z185" w:id="163"/>
    <w:p>
      <w:pPr>
        <w:spacing w:after="0"/>
        <w:ind w:left="0"/>
        <w:jc w:val="both"/>
      </w:pPr>
      <w:r>
        <w:rPr>
          <w:rFonts w:ascii="Times New Roman"/>
          <w:b w:val="false"/>
          <w:i w:val="false"/>
          <w:color w:val="000000"/>
          <w:sz w:val="28"/>
        </w:rPr>
        <w:t>
      Жәнібек аудандық мәслихат аппараты басшысының Т. А.Ә___________________</w:t>
      </w:r>
    </w:p>
    <w:bookmarkEnd w:id="163"/>
    <w:bookmarkStart w:name="z186" w:id="164"/>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4"/>
    <w:bookmarkStart w:name="z187"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5"/>
    <w:bookmarkStart w:name="z188" w:id="16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6"/>
    <w:bookmarkStart w:name="z189" w:id="16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7"/>
    <w:bookmarkStart w:name="z190" w:id="16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8"/>
    <w:bookmarkStart w:name="z191" w:id="16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69"/>
    <w:bookmarkStart w:name="z192" w:id="17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1"/>
    <w:bookmarkStart w:name="z194" w:id="172"/>
    <w:p>
      <w:pPr>
        <w:spacing w:after="0"/>
        <w:ind w:left="0"/>
        <w:jc w:val="both"/>
      </w:pPr>
      <w:r>
        <w:rPr>
          <w:rFonts w:ascii="Times New Roman"/>
          <w:b w:val="false"/>
          <w:i w:val="false"/>
          <w:color w:val="000000"/>
          <w:sz w:val="28"/>
        </w:rPr>
        <w:t>
      құзырет көрінбейді;</w:t>
      </w:r>
    </w:p>
    <w:bookmarkEnd w:id="172"/>
    <w:bookmarkStart w:name="z195" w:id="173"/>
    <w:p>
      <w:pPr>
        <w:spacing w:after="0"/>
        <w:ind w:left="0"/>
        <w:jc w:val="both"/>
      </w:pPr>
      <w:r>
        <w:rPr>
          <w:rFonts w:ascii="Times New Roman"/>
          <w:b w:val="false"/>
          <w:i w:val="false"/>
          <w:color w:val="000000"/>
          <w:sz w:val="28"/>
        </w:rPr>
        <w:t>
      құзырет сирек көрінеді;</w:t>
      </w:r>
    </w:p>
    <w:bookmarkEnd w:id="173"/>
    <w:bookmarkStart w:name="z196" w:id="174"/>
    <w:p>
      <w:pPr>
        <w:spacing w:after="0"/>
        <w:ind w:left="0"/>
        <w:jc w:val="both"/>
      </w:pPr>
      <w:r>
        <w:rPr>
          <w:rFonts w:ascii="Times New Roman"/>
          <w:b w:val="false"/>
          <w:i w:val="false"/>
          <w:color w:val="000000"/>
          <w:sz w:val="28"/>
        </w:rPr>
        <w:t>
      құзырет жағдайлардың жартысында көрінеді;</w:t>
      </w:r>
    </w:p>
    <w:bookmarkEnd w:id="174"/>
    <w:bookmarkStart w:name="z197" w:id="175"/>
    <w:p>
      <w:pPr>
        <w:spacing w:after="0"/>
        <w:ind w:left="0"/>
        <w:jc w:val="both"/>
      </w:pPr>
      <w:r>
        <w:rPr>
          <w:rFonts w:ascii="Times New Roman"/>
          <w:b w:val="false"/>
          <w:i w:val="false"/>
          <w:color w:val="000000"/>
          <w:sz w:val="28"/>
        </w:rPr>
        <w:t>
      құзырет көп жағдайда көрінеді;</w:t>
      </w:r>
    </w:p>
    <w:bookmarkEnd w:id="175"/>
    <w:bookmarkStart w:name="z198" w:id="176"/>
    <w:p>
      <w:pPr>
        <w:spacing w:after="0"/>
        <w:ind w:left="0"/>
        <w:jc w:val="both"/>
      </w:pPr>
      <w:r>
        <w:rPr>
          <w:rFonts w:ascii="Times New Roman"/>
          <w:b w:val="false"/>
          <w:i w:val="false"/>
          <w:color w:val="000000"/>
          <w:sz w:val="28"/>
        </w:rPr>
        <w:t>
      құзырет әрқашан көрінеді.</w:t>
      </w:r>
    </w:p>
    <w:bookmarkEnd w:id="176"/>
    <w:bookmarkStart w:name="z199" w:id="17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Жәнібек аудандық мәслихат аппараты </w:t>
      </w:r>
      <w:r>
        <w:rPr>
          <w:rFonts w:ascii="Times New Roman"/>
          <w:b/>
          <w:i w:val="false"/>
          <w:color w:val="000000"/>
          <w:sz w:val="28"/>
        </w:rPr>
        <w:t>"</w:t>
      </w:r>
      <w:r>
        <w:rPr>
          <w:rFonts w:ascii="Times New Roman"/>
          <w:b/>
          <w:i w:val="false"/>
          <w:color w:val="000000"/>
          <w:sz w:val="28"/>
        </w:rPr>
        <w:t>Б</w:t>
      </w:r>
      <w:r>
        <w:rPr>
          <w:rFonts w:ascii="Times New Roman"/>
          <w:b/>
          <w:i w:val="false"/>
          <w:color w:val="000000"/>
          <w:sz w:val="28"/>
        </w:rPr>
        <w:t>"</w:t>
      </w:r>
      <w:r>
        <w:rPr>
          <w:rFonts w:ascii="Times New Roman"/>
          <w:b/>
          <w:i w:val="false"/>
          <w:color w:val="000000"/>
          <w:sz w:val="28"/>
        </w:rPr>
        <w:t xml:space="preserve"> корпусы қызметшілерін 360 әдісімен бағалау парағы</w:t>
      </w:r>
    </w:p>
    <w:bookmarkEnd w:id="178"/>
    <w:bookmarkStart w:name="z203" w:id="179"/>
    <w:p>
      <w:pPr>
        <w:spacing w:after="0"/>
        <w:ind w:left="0"/>
        <w:jc w:val="both"/>
      </w:pPr>
      <w:r>
        <w:rPr>
          <w:rFonts w:ascii="Times New Roman"/>
          <w:b w:val="false"/>
          <w:i w:val="false"/>
          <w:color w:val="000000"/>
          <w:sz w:val="28"/>
        </w:rPr>
        <w:t>
      Бағаланатын қызметкердің Т.А.Ә ______________________________</w:t>
      </w:r>
    </w:p>
    <w:bookmarkEnd w:id="179"/>
    <w:bookmarkStart w:name="z204" w:id="180"/>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0"/>
    <w:bookmarkStart w:name="z205" w:id="18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1"/>
    <w:bookmarkStart w:name="z206" w:id="18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2"/>
    <w:bookmarkStart w:name="z207" w:id="18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3"/>
    <w:bookmarkStart w:name="z208" w:id="18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4"/>
    <w:bookmarkStart w:name="z209" w:id="1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5"/>
    <w:bookmarkStart w:name="z210" w:id="18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7"/>
    <w:bookmarkStart w:name="z212" w:id="188"/>
    <w:p>
      <w:pPr>
        <w:spacing w:after="0"/>
        <w:ind w:left="0"/>
        <w:jc w:val="both"/>
      </w:pPr>
      <w:r>
        <w:rPr>
          <w:rFonts w:ascii="Times New Roman"/>
          <w:b w:val="false"/>
          <w:i w:val="false"/>
          <w:color w:val="000000"/>
          <w:sz w:val="28"/>
        </w:rPr>
        <w:t>
       құзырет көрінбейді;</w:t>
      </w:r>
    </w:p>
    <w:bookmarkEnd w:id="188"/>
    <w:bookmarkStart w:name="z213" w:id="189"/>
    <w:p>
      <w:pPr>
        <w:spacing w:after="0"/>
        <w:ind w:left="0"/>
        <w:jc w:val="both"/>
      </w:pPr>
      <w:r>
        <w:rPr>
          <w:rFonts w:ascii="Times New Roman"/>
          <w:b w:val="false"/>
          <w:i w:val="false"/>
          <w:color w:val="000000"/>
          <w:sz w:val="28"/>
        </w:rPr>
        <w:t>
       құзырет сирек көрінеді;</w:t>
      </w:r>
    </w:p>
    <w:bookmarkEnd w:id="189"/>
    <w:bookmarkStart w:name="z214" w:id="190"/>
    <w:p>
      <w:pPr>
        <w:spacing w:after="0"/>
        <w:ind w:left="0"/>
        <w:jc w:val="both"/>
      </w:pPr>
      <w:r>
        <w:rPr>
          <w:rFonts w:ascii="Times New Roman"/>
          <w:b w:val="false"/>
          <w:i w:val="false"/>
          <w:color w:val="000000"/>
          <w:sz w:val="28"/>
        </w:rPr>
        <w:t>
       құзырет жағдайлардың жартысында көрінеді;</w:t>
      </w:r>
    </w:p>
    <w:bookmarkEnd w:id="190"/>
    <w:bookmarkStart w:name="z215" w:id="191"/>
    <w:p>
      <w:pPr>
        <w:spacing w:after="0"/>
        <w:ind w:left="0"/>
        <w:jc w:val="both"/>
      </w:pPr>
      <w:r>
        <w:rPr>
          <w:rFonts w:ascii="Times New Roman"/>
          <w:b w:val="false"/>
          <w:i w:val="false"/>
          <w:color w:val="000000"/>
          <w:sz w:val="28"/>
        </w:rPr>
        <w:t>
       құзырет көп жағдайда көрінеді;</w:t>
      </w:r>
    </w:p>
    <w:bookmarkEnd w:id="191"/>
    <w:bookmarkStart w:name="z216" w:id="192"/>
    <w:p>
      <w:pPr>
        <w:spacing w:after="0"/>
        <w:ind w:left="0"/>
        <w:jc w:val="both"/>
      </w:pPr>
      <w:r>
        <w:rPr>
          <w:rFonts w:ascii="Times New Roman"/>
          <w:b w:val="false"/>
          <w:i w:val="false"/>
          <w:color w:val="000000"/>
          <w:sz w:val="28"/>
        </w:rPr>
        <w:t>
       құзырет әрқашан көрінеді.</w:t>
      </w:r>
    </w:p>
    <w:bookmarkEnd w:id="192"/>
    <w:bookmarkStart w:name="z217" w:id="19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4"/>
    <w:p>
      <w:pPr>
        <w:spacing w:after="0"/>
        <w:ind w:left="0"/>
        <w:jc w:val="both"/>
      </w:pPr>
      <w:r>
        <w:rPr>
          <w:rFonts w:ascii="Times New Roman"/>
          <w:b w:val="false"/>
          <w:i w:val="false"/>
          <w:color w:val="000000"/>
          <w:sz w:val="28"/>
        </w:rPr>
        <w:t xml:space="preserve">
      </w:t>
      </w:r>
      <w:r>
        <w:rPr>
          <w:rFonts w:ascii="Times New Roman"/>
          <w:b/>
          <w:i w:val="false"/>
          <w:color w:val="000000"/>
          <w:sz w:val="28"/>
        </w:rPr>
        <w:t>Жәнібек аудандық мәслихат аппараты басшысын 360 әдісімен бағалау нәтижесі</w:t>
      </w:r>
    </w:p>
    <w:bookmarkEnd w:id="194"/>
    <w:bookmarkStart w:name="z221" w:id="195"/>
    <w:p>
      <w:pPr>
        <w:spacing w:after="0"/>
        <w:ind w:left="0"/>
        <w:jc w:val="both"/>
      </w:pPr>
      <w:r>
        <w:rPr>
          <w:rFonts w:ascii="Times New Roman"/>
          <w:b w:val="false"/>
          <w:i w:val="false"/>
          <w:color w:val="000000"/>
          <w:sz w:val="28"/>
        </w:rPr>
        <w:t>
      Құрылымдық бөлімше басшысының Т. А.Ә. 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9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6"/>
    <w:bookmarkStart w:name="z223" w:id="197"/>
    <w:p>
      <w:pPr>
        <w:spacing w:after="0"/>
        <w:ind w:left="0"/>
        <w:jc w:val="both"/>
      </w:pPr>
      <w:r>
        <w:rPr>
          <w:rFonts w:ascii="Times New Roman"/>
          <w:b w:val="false"/>
          <w:i w:val="false"/>
          <w:color w:val="000000"/>
          <w:sz w:val="28"/>
        </w:rPr>
        <w:t>
       Бағалау нәтижесі: _______________________________</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198"/>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Қызметшіні 360 граду</w:t>
      </w:r>
      <w:r>
        <w:rPr>
          <w:rFonts w:ascii="Times New Roman"/>
          <w:b/>
          <w:i w:val="false"/>
          <w:color w:val="000000"/>
          <w:sz w:val="28"/>
        </w:rPr>
        <w:t>с әдісімен бағалау нәтижелері ("</w:t>
      </w:r>
      <w:r>
        <w:rPr>
          <w:rFonts w:ascii="Times New Roman"/>
          <w:b/>
          <w:i w:val="false"/>
          <w:color w:val="000000"/>
          <w:sz w:val="28"/>
        </w:rPr>
        <w:t>Б</w:t>
      </w:r>
      <w:r>
        <w:rPr>
          <w:rFonts w:ascii="Times New Roman"/>
          <w:b/>
          <w:i w:val="false"/>
          <w:color w:val="000000"/>
          <w:sz w:val="28"/>
        </w:rPr>
        <w:t>"</w:t>
      </w:r>
      <w:r>
        <w:rPr>
          <w:rFonts w:ascii="Times New Roman"/>
          <w:b/>
          <w:i w:val="false"/>
          <w:color w:val="000000"/>
          <w:sz w:val="28"/>
        </w:rPr>
        <w:t xml:space="preserve"> корпусының қызметшілері үшін)</w:t>
      </w:r>
    </w:p>
    <w:bookmarkEnd w:id="198"/>
    <w:bookmarkStart w:name="z227" w:id="199"/>
    <w:p>
      <w:pPr>
        <w:spacing w:after="0"/>
        <w:ind w:left="0"/>
        <w:jc w:val="both"/>
      </w:pPr>
      <w:r>
        <w:rPr>
          <w:rFonts w:ascii="Times New Roman"/>
          <w:b w:val="false"/>
          <w:i w:val="false"/>
          <w:color w:val="000000"/>
          <w:sz w:val="28"/>
        </w:rPr>
        <w:t>
      Бағаланатын қызметшінің Т. А.Ә.__________________________</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8" w:id="20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0"/>
    <w:bookmarkStart w:name="z229" w:id="201"/>
    <w:p>
      <w:pPr>
        <w:spacing w:after="0"/>
        <w:ind w:left="0"/>
        <w:jc w:val="both"/>
      </w:pPr>
      <w:r>
        <w:rPr>
          <w:rFonts w:ascii="Times New Roman"/>
          <w:b w:val="false"/>
          <w:i w:val="false"/>
          <w:color w:val="000000"/>
          <w:sz w:val="28"/>
        </w:rPr>
        <w:t>
       Бағалау нәтижесі: ______________________________</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