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1d024" w14:textId="3a1d0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мәслихатының 2022 жылғы 29 желтоқсандағы № 32-1 "2023-2025 жылдарға арналған Жаңақала ауданы Бірлік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2023 жылғы 28 қарашадағы № 12-1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Жаңақала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Жаңақала аудандық мәслихатының "2023-2025 жылдарға арналған Бірлік ауылдық округінің бюджеті туралы" 2022 жылғы 29 желтоқсандағы № 32-1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Бірлік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34 328 мың теңге;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2 830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31 498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34 998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670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670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670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32-1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Бірлік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