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ea47" w14:textId="2aee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24-13 "2023-2025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№24-13 "2023-2025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59 675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46 642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Приурал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