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474c" w14:textId="fb14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2022 жылғы 22 желтоқсандағы № 22-2 "2023-2025 жылдарға арналған қалалық бюджет туралы"шешіміне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6 желтоқсандағы № 6-3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2022 жылғы 22 желтоқсандағы № 22-2 "2023-2025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арналған бюджет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54 624 461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27 554 482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234 807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9 426 855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17 408 317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56 672 356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-343 361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343 361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-1 704 534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1 704 534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9 889 586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8 664 345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479 293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2023 жылға арналған облыстық мәслихатпен белгіленген кірістерді бөлу нормативі төмендегі ерекшеліктер бойынша есептелсін: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корпоративтік табыс салығы қалалық бюджетке 50% мөлшерде есепке алынады;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төлем көзінен салық салынатын табыстардан ұсталатын жеке табыс салығы қалалық бюджетке 15, 47% мөлшерде есепке алынады;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төлем көзінен салық салынбайтын табыстардан ұсталатын жеке табыс салығы қалалық бюджетке 100% мөлшерде есепке алынады;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төлем көзінен салық салынбайтын шетелдік азаматтар табыстарынан ұсталатын жеке табыс салығы қалалық бюджетке 15,47% мөлшерде есепке алынады;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әлеуметтік салық қалалық бюджетке 15,47% мөлшерде есепке алынады.";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2023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9 265 655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6 457 757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900 000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100 000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арнайы жүрiп-тұру құралдарымен, мiндеттi гигиеналық құралдармен қамтамасыз етуге, сондай-ақ санаторлы - курорттық емделуге, ымдау тілі маманының, жеке көмекшілердің қызметтерін ұсынуға – 1 358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1 708 800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97 740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5 264 168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380 800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72 631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68 893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арнайы жүрiп-тұру құралдарымен, мiндеттi гигиеналық құралдармен қамтамасыз етуге, сондай-ақ санаторлы - курорттық емделуге, ымдау тілі маманының, жеке көмекшілердің қызметтерін ұсынуға – 1 260 054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бағдарламасы – 312 628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31 315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беруге – 31 000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765 111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153 951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153 514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993 168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жөндеуге – 1 011 103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– 30 000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2 874 020 мың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539 273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468 201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1 866 546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9 889 586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9 889 586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 2023 жылға арналған қалалық бюджетте кенттер, селолық округ бюджеттеріне нысаналы трансферттердің жалпы сомасы 1 622 265 мың теңге көлемінде қарастырылғаны ескерілсін. Аталған сомаларды кенттер, селолық округ бюджеттеріне бөлу Орал қаласы әкімдігінің қаулысы негізінде жүзеге асырылады.";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2023 жылға арналған жергілікті атқарушы органдарының резерві 611 591 мың теңге сомасында бекітілсін.";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54 624 461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27 554 482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9 426 855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8 559 461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8 559 461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17 408 317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17 403 843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56 672 356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5 494 900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329 853,9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19 256 119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9 891 418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7 292 868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6 055 635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3 166 487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2  194 055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4 033 777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5 648 377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-1 704 534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8 664 345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