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9d46" w14:textId="f079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әкімінің 2023 жылғы 13 наурыздағы № 10 шешімі "Жергілікті ауқымдағы табиғи сипаттағы төтенше жағдайды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әкімінің 2023 жылғы 13 желтоқсандағы № 32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қаласы әкімінің "Жергілікті ауқымдағы техногендік сипаттағы төтенше жағдайды жариялау туралы" 2023 жылғы 13 наурыздағы № 10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179043 болып тіркелген)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Бірыңғай мемлекеттік-құқықтық жұмыстар қызметі бөлімінің басшысы осы шешімнің Қазақстан Республикасының эталондық бақылау банкінде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шешімінің орындалуын бақылау жетекшілік ететін Орал қаласы әкімінің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Сатқанов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