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4eb" w14:textId="09e2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2022 жылғы 22 желтоқсандағы № 22-2 "2023-2025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2023 жылғы 17 сәуірдегі № 2-2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Орал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Орал қалалық мәслихатының 2022 жылғы 22 желтоқсандағы №22-2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мынадай көлемдерде 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49 533 715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22 364 514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437 555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13 906 514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12 825 132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47 357 630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2 176 085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- 2 176 085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7 872 981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10 528 359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479 293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7 457 757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6 457 757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900 000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100 000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5 362 901 мың теңге: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436 800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кепілдендірілген әлеуметтік пакетке – 76 631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115 594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844 230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жұмысқа орналастыру үшін арнайы жұмыс орындарын құруға жұмыс берушінің шығындарын субсидиялауға – 1 035 мың теңге;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жұмыспен қамту бағдарламасы – 1 044 096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 жүйесін дамытуға – 783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8 698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– 1 152 мың теңге;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белсенді ұзақ өмір сүру орталығына – 42 807 мың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100 000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163 613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86 783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311 712 мың теңге;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1 005 931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111 933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1 011 103 мың теңге;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7 872 981 мың теңге: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7 872 981 мың теңге.";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2023 жылға арналған қалалық бюджетте кенттер, ауылдық округ бюджеттеріне нысаналы трансферттердің жалпы сомасы 1 299 454 мың теңге қарастырылғаны ескерілсін. Аталған сомаларды кенттер, селолық округ бюджеттеріне бөлу Орал қаласы әкімдігінің қаулысы негізінде жүзеге асырылады.";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17 сәуірдегі № 2-2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желтоқсаңдағы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49 533 715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22 364 514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10 654 027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5 188 062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5 465 965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13 906 514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12 820 658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47 357 630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5 734 663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3 258 810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2 113 613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-2 176 085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