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64b4" w14:textId="97c6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ауданының Трекин ауылдық округі мен Трекино ауылын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27 қазандағы № 252 және Батыс Қазақстан облыстық мәслихатының 2023 жылғы 27 қазандағы № 7-3 бірлескен қаулысы мен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2023 жылғы 13 шілдедегі қорытындысы негізінде, халықтың пікірі ескеріле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Батыс Қазақстан облысы Бәйтерек ауданының Трекин ауылдық округі – Байқоныс ауылдық округі болып;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 ауылдық округінің Трекино ауылы – Байқоныс ауылы болып қайта аталсын.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