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8255" w14:textId="674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Самар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29 қыркүйектегі № 6-7/VIII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Самар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73 154,3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бюджетінде жергілікті бюджеттен ағымдағы нысаналы трансферттер 68 561,9 мың теңге мөлшерінде ескерілсін.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38 329,0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ауылдық округ бюджетінде жергілікті бюджеттен ағымдағы нысаналы трансферттер 35 229,0 мың теңге мөлшерінде ескерілсін.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113 778,3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120 120,9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3 306,6 мың теңге.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ауылдық округ бюджетінде жергілікті бюджеттен ағымдағы нысаналы трансферттер 113 778,3,0 мың теңге мөлшерінде ескерілсін.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65 882,1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ауылдық округ бюджетінде жергілікті бюджеттен ағымдағы нысаналы трансферттер 63 713,1 мың теңге мөлшерінде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47 864,0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1 895,0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ауылдық округ бюджетінде аудандық бюджеттен 45 969,0 мың теңге сомасында ағымдағы нысаналы трансферттер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65 782,3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1 358,7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ауылдық округ бюджетінде аудандық бюджеттен 62 537,3 мың теңге сомасында ағымдағы нысаналы трансферттер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375 141,1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341 457,1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111662,9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ауылдық округ бюджетінде аудандық бюджеттен 341 457,1 мың теңге сомасында ағымдағы нысаналы трансферттер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71 499,0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ауылдық округ бюджетінде аудандық бюджеттен 68 649,0 мың теңге сомасында ағымдағы нысаналы трансферттер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бюджетін трансфертер есебіне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бюджетін трансфертер есебіне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Құлынжон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Құлынжон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Құлынжон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пайдаланылатып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пайдаланылатып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пайдаланылатып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Палатцы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Палатцы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өңірлердің экономикалық дамуына жәрдемдесу шараларын іске асыру кезінде елді мекендерді жайластыру мәселелерін шешу жөніндегі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пайдаланылатып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Палатцы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Самар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пайдаланылатып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пайдаланылатып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