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3205" w14:textId="6ab3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2023-2025 жылдарға арналған бюджеті туралы" Күршім аудандық мәслихатының 2022 жылғы 27 желтоқсандағы № 30/6-VII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30/6-VII "Күршім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- 262579,0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- 36477,0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- 226102,0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- 274606,7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- 12027,7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- 12027,7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- 12027,7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- 12027,7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2023 жылға 62450,0 мың теңге сомасында Күршім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7/10-VІII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