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40ce" w14:textId="e43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389080,3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352603,3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401108,0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