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8de9" w14:textId="0448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2023-2025 жылдарға арналған бюджеті туралы" Күршім аудандық мәслихатының 2022 жылғы 27 желтоқсандағы № 30/3-VII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30/3-VII "Ақбұлақ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Ақбұлақ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- 44462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- 42980мың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45169,8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707,8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707,8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707,8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субвенция көлемі 2023 жылға - 27312,0 мың теңге сомасында Ақбұлақ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