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c197" w14:textId="df4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Солоновка ауылдық округінің Малонарым ауылындағы Қазақстан көшесіндегі № 11 үйге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Солоновка ауылдық округі әкімінің 2023 жылғы 27 сәуірдегі № 2 шешімі. Күші жойылды - Шығыс Қазақстан облысы Катонқарағай ауданы Солоновка ауылдық округі әкімінің 2023 жылғы 4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 Солоновка ауылдық округі әкімінің 04.07.2023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2023 жылғы 25 сәуірдегі 150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Солоновка ауылдық округінің Малонарым ауылындағы Қазақстан көшесіндегі № 11 үйге мүйізді ірі қара малында құтыру ауруының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Солоновка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