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2c52" w14:textId="e6a2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25/329–VII "2023-2025 жылдарға арналған Алтынбел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5 шілдедегі № 6/63-VIII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Алтынбел ауылдық округінің бюджеті туралы" Катонқарағай аудандық мәслихатының 2022 жылғы 30 желтоқсандағы № 25/329–VII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222954,5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30,0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218401,5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223408,6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- 454,1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№25/329-VII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