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239a0" w14:textId="f0239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Катонқарағай аудандық мәслихатының 2022 жылғы 30 желтоқсандағы № 25/327–VІI "2023-2025 жылдарға арналған Аққайнар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2023 жылғы 16 мамырдағы № 4/40-VIII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Катонқарағай аудандық мәслихаты ШЕШТІ: 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Аққайнар ауылдық округінің бюджеті туралы" Катонқарағай аудандық мәслихатының 2022 жылғы 30 желтоқандағы №25/327-VІI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Аққайнар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бекiтiлсiн: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155370,0 мың теңге, 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3 756,0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151614,0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156270,3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-900,3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900,3 мың теңге: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900,3 мың теңге.".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мәслихаттың шешімімен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2023 жылғы 1 қаңтардан бастап қолданысқа енгізіледі. 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Катонқарағай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№4/40-VIII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25/327 – VII шешіміне 1 -қосымша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Аққайнар ауылдық округінің 2023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опреациялар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сату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