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7220" w14:textId="3737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Октябрьск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28 желтоқсандағы № 10/5-VIII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57777,5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41330,5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61231,4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Октябрьск кентінің бюджетінде аудандық бюджеттен 16439,0 мың теңге сомада субвенциялар көлемі көзделсін.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Октябрьск кентінің бюджетінде аудандық бюджеттен 24880,5 мың теңге сомада трансферттер көлемі көзделсін.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Октябрьск кентінің бюджетінде республикалық бюджеттен 11,0 мың теңге сомада трансферттер көлемі көзделсін.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Октябрьск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23/5-VIII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Октябрьск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Октябрьск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