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f49d" w14:textId="79ff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Глубокое аудандық бюджеті туралы" Глубокое аудандық мәслихатының 2022 жылғы 23 желтоқсандағы № 27/2-VII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2023 жылғы 11 қыркүйектегі № 4/2-VIII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"2023 - 2025 жылдарға арналған Глубокое аудандық бюджеті туралы" Глубокое аудандық мәслихатының 2022 жылғы 23 желтоқсандағы № 27/2-VII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Глубокое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10 254 349,2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6 144 578,1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55 174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58 341,3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3 996 255,8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10 771 469,4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-11 161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72 450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83 611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- 505 959,2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505 959,2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322 266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83 611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267 304,2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аудандық бюджетте жоғары тұрған бюджеттің шығындарын өтеуге байланысты ағымдағы нысаналы трансферттер көзделсін: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білім беру саласындағы атқарушы органдардың және оларға ведомстволық бағынысты мемлекеттік мекемелердің функциялары мен штат санының лимиттері аудандық деңгейден облыстық деңгейге өзгеруіне байланысты – 2 320 102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 таратуға және облыстық еңбек ресурстары орталығын құруға байланысты - 48 580 мың теңге.";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аудандық бюджетте ағымдағы нысаналы трансферттер 1 839 845 мың теңге сомасында, оның ішінде республикалық бюджеттен 193 358 мың теңге, облыстық бюджеттен 1 646 487,3 мың теңге сомасында ескерілсін.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аудан бюджетіне облыстық бюджеттен берілетін нысаналы трансферттерді бөлу Глубокое аудандық әкімдігінің қаулысымен айқындалады.";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 жылға арналған аудандық бюджетте аудандық бюджеттен кенттер мен ауылдық округтердің бюджеттеріне берілетін нысаналы трансферттер 1 320 236,5 мың теңге сомасында көзделсін.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кенттер мен ауылдық округтердің бюджеттеріне аудандық бюджеттен берілетін нысаналы трансферттерді бөлу Глубокое аудандық әкімдігінің қаулысымен айқындалады.";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жылдың 1 қаңтарынан бастап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 шешіміне 1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Глубокое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жәбірленушілердің өтемақы қорына және білім беру инфрақұрылымын қолдау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мұлікті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мұлікті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3996143,3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3996143,3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манызы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