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84f7" w14:textId="cf58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2022 жылғы 25 ақпандағы № 94 "Сауран ауданында жергілікті қоғамдастықтың бөлек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2023 жылғы 27 қыркүйектегі № 69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аудандық мәслихатының 2022 жылғы 25 ақпандағы № 94 "Сауран ауданында жергілікті қоғамдастықтың бөлек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