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79e1" w14:textId="8fa7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аудандық мәслихатының 2022 жылғы 28 қаңтардағы № 90 "Б" корпусы Сауран аудандық мәслихат аппаратының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28 тамыздағы № 54 шешімі. Күші жойылды - Түркістан облысы Сауран аудандық мәслихатының 2025 жылғы 27 қарашадағы № 290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27.11.2025 № 290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2018 жылғы 1 ақпанда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Сауран аудандық мәслихатының 2022 жылғы 28 қаңтардағы "Б" корпусы Сауран аудандық мәслихат аппаратының мемлекеттік әкімшілік қызметшілерінің қызметін бағалау әдістемесін бекіту туралы" № 20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құрылымдық бөлімшенің басшысы - Сауран аудандық мәслихат аппаратының басшысы, Е-2 санатындағы "Б" корпусының мемлекеттік әкімшілік қызметшісі;";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Әдістемесінің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қызметіне жауапты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0" w:id="3"/>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Үлгілік әдістеменің 9, 10 және 11-қосымшалар 2023 жылдың 31 тамызына дейін әрекет ететіні белгіленсін.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Сауран аудандық мәслихат аппаратының басшысы М.Сейтхановқа жүктелсін.</w:t>
      </w:r>
    </w:p>
    <w:bookmarkEnd w:id="4"/>
    <w:bookmarkStart w:name="z12" w:id="5"/>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