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4663" w14:textId="b394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2019 жылғы 15 наурыздағы № 11-76-VI "Б" корпусы Келес аудандық мәслихат аппаратының мемлекеттік әкімшілік қызметшілерінің қызметін бағалаудың әдістемесін бекіту туралы" шешіміне өзгерістер енгізу туралы Келес аудандық мәслихатының 2022 жылғы 11 мамырындағы № 13-116-VII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14 шілдедегі № 4-36-VIII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2019 жылғы 15 наурыздағы № 11-76-VI "Б" корпусы Келес аудандық мәслихат аппаратының мемлекеттік әкімшілік қызметшілерінің қызметін бағалаудың әдістемесін бекіту туралы" шешіміне өзгерістер енгізу туралы Келес аудандық мәслихатының 2022 жылғы 11 мамырындағы № 13-116-VII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