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7ffd" w14:textId="0ad7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2023 жылғы 14 шілдедегі № 4-33-VIII шешімі. Күші жойылды - Түркістан облысы Келес аудандық мәслихатының 2023 жылғы 6 қарашадағы № 6-68-VIII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Келес аудандық мәслихатының 06.11.2023 № 6-68-VIII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 оның алғашқы ресми жарияланған күнiнен кейiн күнтiзбелiк он күн өткен соң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