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f643" w14:textId="309f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Келтемашат ауылдық округі әкімінің 2023 жылғы 30 мамырдағы № 45 шешімі. Күші жойылды - Түркістан облысы Түлкібас ауданы әкімдігінің Келтемашат ауылдық округ әкімінің 2024 жылғы 3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әкімдігінің Келтемашат ауылдық округ әкімінің 03.01.2024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Келтемашат ауылдық округ әкімінің аппараты" коммуналдық мемлекеттік мекемесінің мемлекеттік қоса беріліп отырған әкімшілік мемлекеттік лауазымдарына қойылатын біліктілік талаптары бекітілсін (6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құзырыма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М.Бердалиев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 әкімінің кеңесшісі лауазымына қойылатын біліктілік талаптары Е-G-2 санаты, 1 бірлік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 әкімі аппаратының бас маманы лауазымына қойылатын біліктілік талаптары Е-G-3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 әкімі аппаратының бас маманы лауазымына қойылатын біліктілік талаптары Е-G-3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 әкімі аппаратының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(экономика және/немесе қаржы және/немесе есеп және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 әкімі аппаратының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Келтемашат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