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0d6ce" w14:textId="660d6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Атауы жоқ көшелерге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Созақ ауданы Шолаққорған ауылдық округі әкімінің 2023 жылғы 18 шілдедегі № 146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әкімшілік-аумақтық құрылысы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тиісті аумақ халқының пікірін ескере отырып және облыстық ономастика комиссиясының 2023 жылғы 3 мамырдағы қорытындысы негізінде, ШЕШТІМ: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Созақ ауданы Шолаққорған ауылдық округі Жеткіншек елді мекенінің атауы жоқ көшелеріне келесі атаулар берілсін: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№ 1 атауы жоқ көшеге - Махамбет Өтемісұлы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№ 2 атауы жоқ көшеге - Шәкен Айманов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№ 3 атауы жоқ көшеге - Кенесары хан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№ 4 атауы жоқ көшеге - Әл-Фараби көшесі.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Созақ ауданы Шолаққорған ауылдық округі Абай елді мекенінің атауы жоқ көшелеріне келесі атаулар берілсін: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№ 1 атауы жоқ көшеге - Қасым Қайсенов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№ 2 атауы жоқ көшеге - Есет Батыр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№ 3 атауы жоқ көшеге - Шәкәрім көшесі.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Созақ ауданы Шолаққорған ауылдық округі Балдысу елді мекенінің атауы жоқ көшелеріне келесі атаулар берілсін: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№ 1 атауы жоқ көшеге - Тұрар Рысқұлов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№ 2 атауы жоқ көшеге - Сәкен Сейфуллин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№ 3 атауы жоқ көшеге - Бейімбет Майлин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№ 4 атауы жоқ көшеге - Шерхан Мұртаза көшесі.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Созақ ауданы Шолаққорған ауылдық округі Қарабұлақ елді мекенінің атауы жоқ көшелеріне келесі атаулар берілсін: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№ 1 атауы жоқ көшеге - Мұстафа Өзтүрік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№ 2 атауы жоқ көшеге - Алпамыс Батыр көшесі.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шешімнің орындалуын бақылауды өзіме қалдырамын.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Шолаққорған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А.Елибаев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