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db87" w14:textId="8f0d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2022 жылғы 23 желтоқсандағы № 145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20 желтоқсандағы № 78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2022 жылғы 23 желтоқсандағы №145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2023-2025 жылдарға арналған аудандық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14 394 653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10 230 179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4 161 347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14 510 828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20 424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116 176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Мұнайсекторыұйымдарынан, Жәбірленушілергеөтемақықорына, БілімберуинфрақұрылымынқолдауқорынажәнеАрнаулымемлекеттікқорғатүсетінтүсімдердіқоспағанда, мемлекеттікбюджеттенқаржыландырылатын, сондай-ақҚазақстанРеспубликасыҰлттықБанкініңбюджетінен (шығыстарсметасынан) ұсталатынжәнеқаржыландырылатынмемлекеттікмекемелерсалатынайыппұлдар,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14 510 828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Коммуналдықшаруашылығындамыту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Ауылшаруашылығыобъектілеріндамыту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