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d832" w14:textId="237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23 желтоқсандағы № 29-198-VII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16 мамырдағы № 2-22-VIII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"2023-2025 жылдарға арналған аудандық бюджет туралы" 2022 жылғы 23 желтоқсандағы № 29-198-VII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2023-2025 жылдарға арналған аудандық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19 296 886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6 855 893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12 440 993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19 929 630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632 744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2-22-VIII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2-22-VIII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2-22-VIII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