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0cf1" w14:textId="ac50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ауданы Көлкент ауылдық округіне қарасты елді мекендердің көшелерін қайта атау туралы" Көлкент ауылдық округі әкімінің 2018 жылғы 27 наурыздағы № 194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Көлкент ауылдық округі әкімінің 2023 жылғы 5 шілдедегі № 141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Көлкент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Көлкент ауылдық округі әкімінің 2018 жылғы 27 наурыздағы № 194 "Сайрам ауданы Көлкент ауылдық округіне қарасты елді мекендердің көшелерін қайта атау туралы" (нормативтік құқықтық актілерді мемлекеттік тіркеу Тізілімінде № 4511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Тастақ көшесі – Алмазар көшесі деп.".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