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31d8" w14:textId="17c3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"Сайрам ауданы Көлкент ауылдық округіне қарасты елді мекендердің көшелерін қайта атау туралы" Көлкент ауылдық округі әкімінің 2018 жылғы 27 наурыздағы № 194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Көлкент ауылдық округі әкімінің 2023 жылғы 16 маусымдағы № 126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Көлкент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Көлкент ауылдық округі әкімінің 2018 жылғы 27 наурыздағы № 194 "Сайрам ауданы Көлкент ауылдық округіне қарасты елді мекендердің көшелерін қайта атау туралы" (нормативтік құқықтық актілерді мемлекеттік тіркеу Тізілімінде № 4511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Тастақ көшесі – Алмазар көшесі деп.".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У.Юлдашов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