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aa82" w14:textId="875a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Сайрам ауданы Құтарыс ауылдық округі әкімінің 2023 жылғы 6 қыркүйектегі № 34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69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Құтарыс ауылдық округінің әкімі ШЕШІМ ЕТТІ:</w:t>
      </w:r>
    </w:p>
    <w:bookmarkEnd w:id="0"/>
    <w:bookmarkStart w:name="z2" w:id="1"/>
    <w:p>
      <w:pPr>
        <w:spacing w:after="0"/>
        <w:ind w:left="0"/>
        <w:jc w:val="both"/>
      </w:pPr>
      <w:r>
        <w:rPr>
          <w:rFonts w:ascii="Times New Roman"/>
          <w:b w:val="false"/>
          <w:i w:val="false"/>
          <w:color w:val="000000"/>
          <w:sz w:val="28"/>
        </w:rPr>
        <w:t>
      1. Сайрам ауданы, Құтарыс ауылдық округі, Құтарыс ауылы, Т.Әубәкіров көшесінің бойында орналасқан алаңы 0,0048 га және Төле би көшесінің бойында орналасқан алаңы 0,0060 га жер учаскелеріне талшықты оптикалық байланыс желілерін жүргізу үшін "Қазақтелеком" акционерлік қоғамының филиалы – жобаларды басқару дирекциясына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Құтарыс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М.Керимбеков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