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3fa0" w14:textId="b153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2021 жылғы 23 қарашадағы № 17/75-VII "Қазығұрт аудандық мәслихатының 2014 жылғы 22 қаңтардағы № 27/181-V "Қазығұрт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Қазығұрт аудандық мәслихатының 2023 жылғы 7 қарашадағы № 7/47-VIII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2021 жылғы 23 қарашадағы № 17/75-VII "Қазығұрт аудандық мәслихатының 2014 жылғы 22 қаңтардағы № 27/181-V "Қазығұрт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