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f665f" w14:textId="1cf66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ауданы әкімдігінің 2022 жылғы 05 желтоқсандағы № 345 "2023 жылы Қазығұрт ауданының пробация қызметінің есебінде тұрған адамдарды жұмысқа орналастыру үшін жұмыс орындарына квоталар белгілеу туралы" қаулысының күші жойылды деп тану туралы</w:t>
      </w:r>
    </w:p>
    <w:p>
      <w:pPr>
        <w:spacing w:after="0"/>
        <w:ind w:left="0"/>
        <w:jc w:val="both"/>
      </w:pPr>
      <w:r>
        <w:rPr>
          <w:rFonts w:ascii="Times New Roman"/>
          <w:b w:val="false"/>
          <w:i w:val="false"/>
          <w:color w:val="000000"/>
          <w:sz w:val="28"/>
        </w:rPr>
        <w:t>Түркістан облысы Қазығұрт ауданы әкiмдiгiнiң 2023 жылғы 14 қыркүйектегі № 235 қаулысы</w:t>
      </w:r>
    </w:p>
    <w:p>
      <w:pPr>
        <w:spacing w:after="0"/>
        <w:ind w:left="0"/>
        <w:jc w:val="both"/>
      </w:pPr>
      <w:bookmarkStart w:name="z1" w:id="0"/>
      <w:r>
        <w:rPr>
          <w:rFonts w:ascii="Times New Roman"/>
          <w:b w:val="false"/>
          <w:i w:val="false"/>
          <w:color w:val="000000"/>
          <w:sz w:val="28"/>
        </w:rPr>
        <w:t xml:space="preserve">
      Қазақстан Республикасының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сәйкес Қазығұрт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Қазығұрт ауданы әкімдігінің "2023 жылы Қазығұрт ауданының пробация қызметінің есебінде тұрған адамдарды жұмысқа орналастыру үшін жұмыс орындарына квоталар белгілеу туралы" 2022 жылғы 05 желтоқсандағы № 345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"Қазығұрт аудандық жұмыспен қамту және әлеуметтік бағдарламалар бөлімі"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қаулыға қол қойылған күннен бастап күнтізбелік бес жұмыс күн ішінде оның орыс және қазақ тілдеріндегі электрондық түрдегі көшірмесін Қазақстан Республикасынының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кәсіпорынның Түркістан облысы бойынша филиалына ресми жариялау және Қазақстан Республикалық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Қазығұрт ауданы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аудан әкімі аппаратының басшысы Р.Е.Тұрғынбековке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А.А.Исмаилов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