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83f" w14:textId="7ef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2022 жылғы 23 желтоқсандағы № 24/232-VІІ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21 желтоқсандағы № 11/48-VIII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Түркістан қалалық мәслихатының 2022 жылғы 23 желтоқсандағы №24/232-VІІ (Нормативтік құқықтық актілерді мемлекеттік тіркеу тізілімінде №176223 нөмірімен тіркелген, 2022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98 354 913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19 443 090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13 114 648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65 518 040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90 875 555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7 192 201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- 7 192 201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3 700 000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№11/48-VIІІ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