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f8fb" w14:textId="d3cf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Арыс қаласы ауылдық округтерінің жергілікті қоғамдастықтың бөлек жиындарын өткізудің қағидаларын және жергілікті қоғамдастық жиынына қатысу үшін ауыл, шағын аудан, көше, көппәтерлі тұрғын үй тұрғындары өкілдерінің сандық құрамын бекіту туралы</w:t>
      </w:r>
    </w:p>
    <w:p>
      <w:pPr>
        <w:spacing w:after="0"/>
        <w:ind w:left="0"/>
        <w:jc w:val="both"/>
      </w:pPr>
      <w:r>
        <w:rPr>
          <w:rFonts w:ascii="Times New Roman"/>
          <w:b w:val="false"/>
          <w:i w:val="false"/>
          <w:color w:val="000000"/>
          <w:sz w:val="28"/>
        </w:rPr>
        <w:t>Түркістан облысы Арыс қалалық мәслихатының 2023 жылғы 1 қарашадағы № 9/57-VІІІ шешiмi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Түркістан облысы Арыс қаласы ауылдық округтерінің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Түркістан облысы Арыс қаласы ауылдық округтерінің жергілікті қоғамдастық жиынына қатысу үшін ауыл, шағын аудан, көше, көппәтерлі тұрғын үй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2023 жылғы 1 қарашадағы</w:t>
            </w:r>
            <w:r>
              <w:br/>
            </w:r>
            <w:r>
              <w:rPr>
                <w:rFonts w:ascii="Times New Roman"/>
                <w:b w:val="false"/>
                <w:i w:val="false"/>
                <w:color w:val="000000"/>
                <w:sz w:val="20"/>
              </w:rPr>
              <w:t>№ 9/57-VІІІ шешіміне 1 қосымша</w:t>
            </w:r>
          </w:p>
        </w:tc>
      </w:tr>
    </w:tbl>
    <w:bookmarkStart w:name="z6" w:id="4"/>
    <w:p>
      <w:pPr>
        <w:spacing w:after="0"/>
        <w:ind w:left="0"/>
        <w:jc w:val="left"/>
      </w:pPr>
      <w:r>
        <w:rPr>
          <w:rFonts w:ascii="Times New Roman"/>
          <w:b/>
          <w:i w:val="false"/>
          <w:color w:val="000000"/>
        </w:rPr>
        <w:t xml:space="preserve"> Түркістан облысы Арыс қаласы ауылдық округтерінің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 Арыс қаласы ауылдық округтерінің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Түркістан облысы Арыс қаласы ауылдық округ тұрғындарының жергілікті қоғамдастықтың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xml:space="preserve">
      1)жергілікті қоғамдастық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Ауылдық округтің әкімі жергілікті қоғамдастықтың бөлек жиынын шақырады және өткізуді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w:t>
      </w:r>
    </w:p>
    <w:bookmarkEnd w:id="12"/>
    <w:p>
      <w:pPr>
        <w:spacing w:after="0"/>
        <w:ind w:left="0"/>
        <w:jc w:val="both"/>
      </w:pPr>
      <w:r>
        <w:rPr>
          <w:rFonts w:ascii="Times New Roman"/>
          <w:b w:val="false"/>
          <w:i w:val="false"/>
          <w:color w:val="000000"/>
          <w:sz w:val="28"/>
        </w:rPr>
        <w:t>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4"/>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Арыс қалалық мәслихаты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2023 жылғы 1 қарашадағы</w:t>
            </w:r>
            <w:r>
              <w:br/>
            </w:r>
            <w:r>
              <w:rPr>
                <w:rFonts w:ascii="Times New Roman"/>
                <w:b w:val="false"/>
                <w:i w:val="false"/>
                <w:color w:val="000000"/>
                <w:sz w:val="20"/>
              </w:rPr>
              <w:t>№ 9/57-VІІІ шешіміне 2 қосымша</w:t>
            </w:r>
          </w:p>
        </w:tc>
      </w:tr>
    </w:tbl>
    <w:p>
      <w:pPr>
        <w:spacing w:after="0"/>
        <w:ind w:left="0"/>
        <w:jc w:val="left"/>
      </w:pPr>
      <w:r>
        <w:rPr>
          <w:rFonts w:ascii="Times New Roman"/>
          <w:b/>
          <w:i w:val="false"/>
          <w:color w:val="000000"/>
        </w:rPr>
        <w:t xml:space="preserve"> Түркістан облысы Арыс қаласы ауылдық округтерінің жергілікті қоғамдастық жиынына қатысу үшін ауыл, шағын аудан, көше, көппәтерлі тұрғын үй тұрғындары өкілдерінің сандық құрамы Ақдала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Ақдала ауылының Ғ.Мұратбаев, Ж.Сейтбеков, №1, №2, Бәйтерек, Сенім, Тәуелсіздік, Абай, Т.Төрегелдиев, Парасат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Ақдала ауылының С.Сейфуллин, К.Омаров, Астана, Нұрлы, №5, №6, Көрікті, Бастау, Ақниет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Ақдала ауылының Амангелді, С.Ерубаев, М.Мақатаев, И.Байзақов, Б.Онтаев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П.Арапов елді мекені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i w:val="false"/>
          <w:color w:val="000000"/>
        </w:rPr>
        <w:t xml:space="preserve"> Байырқұм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Байырқұм ауылының Ш.Жұмабеков, Т.Тәжібаев, Қазыбек би, Ә.Байбашев, Астана, Сарыарық, Желтоқсан, А.Байтұрсынов, С.Адамбеков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Байырқұм ауылының С.Тұрғынбаев, Әйтеке би, Б.Майлин, Ы.Алтынсарин, С.Сейфуллин, М.Дулатов, Төле би, М.Жұмабаев, Абылайхан, Сырдария, Кенжебай баба, Сүлімарық, Абай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Көкжиде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Жосалы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i w:val="false"/>
          <w:color w:val="000000"/>
        </w:rPr>
        <w:t xml:space="preserve"> Дермене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Дермене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Саналы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Қаражантақ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Теміржолшы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Орманды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Қызылкөпір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i w:val="false"/>
          <w:color w:val="000000"/>
        </w:rPr>
        <w:t xml:space="preserve"> Жиделі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 Жиделі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 Аққала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Қожатоғай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Қожатоғай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Байтоғай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Шөгірлі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Бұлақ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Дарбаза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Монтайтас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Монтайтас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Атамекен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Шағыр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Қабылсай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Бақырша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Тоғансай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№42 разъезд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Ақтас ауылы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