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257f" w14:textId="a622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Бөкейхан ауылдық округінің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Бөкейхан ауылдық округі әкімінің 2023 жылғы 8 тамыздағы № 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2023 жылғы 22 маусымдағы қорытындысы негізінде және Бөкейхан ауылдық округі тұрғындарының пікірін ескеріп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Бөкейхан ауылдық округі Бөкейхан ауылының келесі көшелеріне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көшеге – Дүйсенбай Сатылғанов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көшеге – Қайырмолла Қалиев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көшеге – Латиф Құрманбаев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көшеге – Өтепберген Исмағұлов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көшеге – Назымбек Аймашев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күшіне енеді, оның алғашқы ресми жарияланған күннен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Тюмалиев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