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3d1d" w14:textId="ecf3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әкімдігі "Б" корпусының мемлекеттік әкімшілік қызметшілерінің жұмысын бағалау әдістемесін бекіту туралы</w:t>
      </w:r>
    </w:p>
    <w:p>
      <w:pPr>
        <w:spacing w:after="0"/>
        <w:ind w:left="0"/>
        <w:jc w:val="both"/>
      </w:pPr>
      <w:r>
        <w:rPr>
          <w:rFonts w:ascii="Times New Roman"/>
          <w:b w:val="false"/>
          <w:i w:val="false"/>
          <w:color w:val="000000"/>
          <w:sz w:val="28"/>
        </w:rPr>
        <w:t>Атырау облысы Құрманғазы ауданы әкімдігінің 2023 жылғы 3 мамырдағы № 121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Құрманғазы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Құрманғазы ауданы әкімдігі "Б" корпусының мемлекеттік әкімшілік қызметшілерінің жұмысын бағалау әдістемесі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"Құрманғазы ауданы әкімі аппараты" мемлекеттік мекемесінің басшысына жүктелсін.</w:t>
      </w:r>
    </w:p>
    <w:bookmarkEnd w:id="2"/>
    <w:bookmarkStart w:name="z7" w:id="3"/>
    <w:p>
      <w:pPr>
        <w:spacing w:after="0"/>
        <w:ind w:left="0"/>
        <w:jc w:val="both"/>
      </w:pPr>
      <w:r>
        <w:rPr>
          <w:rFonts w:ascii="Times New Roman"/>
          <w:b w:val="false"/>
          <w:i w:val="false"/>
          <w:color w:val="000000"/>
          <w:sz w:val="28"/>
        </w:rPr>
        <w:t>
      3. Осы қаулы қой қойылған күнінен бастап күшіне енеді және ол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2023 жылғы "3" мамырдағы</w:t>
            </w:r>
            <w:r>
              <w:br/>
            </w:r>
            <w:r>
              <w:rPr>
                <w:rFonts w:ascii="Times New Roman"/>
                <w:b w:val="false"/>
                <w:i w:val="false"/>
                <w:color w:val="000000"/>
                <w:sz w:val="20"/>
              </w:rPr>
              <w:t>№ 121 қаулысына қосымша</w:t>
            </w:r>
          </w:p>
        </w:tc>
      </w:tr>
    </w:tbl>
    <w:bookmarkStart w:name="z10" w:id="4"/>
    <w:p>
      <w:pPr>
        <w:spacing w:after="0"/>
        <w:ind w:left="0"/>
        <w:jc w:val="left"/>
      </w:pPr>
      <w:r>
        <w:rPr>
          <w:rFonts w:ascii="Times New Roman"/>
          <w:b/>
          <w:i w:val="false"/>
          <w:color w:val="000000"/>
        </w:rPr>
        <w:t xml:space="preserve"> Құрманғазы ауданы әкімдігі "Б" корпусының мемлекеттік әкімшілік қызметшілерінің жұмысын бағалау әдістемесі</w:t>
      </w:r>
    </w:p>
    <w:bookmarkEnd w:id="4"/>
    <w:p>
      <w:pPr>
        <w:spacing w:after="0"/>
        <w:ind w:left="0"/>
        <w:jc w:val="both"/>
      </w:pPr>
      <w:r>
        <w:rPr>
          <w:rFonts w:ascii="Times New Roman"/>
          <w:b w:val="false"/>
          <w:i w:val="false"/>
          <w:color w:val="ff0000"/>
          <w:sz w:val="28"/>
        </w:rPr>
        <w:t xml:space="preserve">
      Ескерту. Қосымша жаңа редакцияда - Атырау облысы Құрманғазы ауданы әкімдігінің 05.08.2023 № </w:t>
      </w:r>
      <w:r>
        <w:rPr>
          <w:rFonts w:ascii="Times New Roman"/>
          <w:b w:val="false"/>
          <w:i w:val="false"/>
          <w:color w:val="ff0000"/>
          <w:sz w:val="28"/>
        </w:rPr>
        <w:t>225</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Құрманғазы ауданы әкімдігі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қызметін бағалаудың тәртібін айқындайды.</w:t>
      </w:r>
    </w:p>
    <w:bookmarkEnd w:id="6"/>
    <w:bookmarkStart w:name="z15"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6"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7"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8"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9" w:id="11"/>
    <w:p>
      <w:pPr>
        <w:spacing w:after="0"/>
        <w:ind w:left="0"/>
        <w:jc w:val="both"/>
      </w:pPr>
      <w:r>
        <w:rPr>
          <w:rFonts w:ascii="Times New Roman"/>
          <w:b w:val="false"/>
          <w:i w:val="false"/>
          <w:color w:val="000000"/>
          <w:sz w:val="28"/>
        </w:rPr>
        <w:t>
      4) мемлекеттік органның басшысы, ауылдық округ әкімі - Е-1, Е-2, E-R-1 санаттарының "Б" корпусының мемлекеттік әкімшілік қызметшісі;</w:t>
      </w:r>
    </w:p>
    <w:bookmarkEnd w:id="11"/>
    <w:bookmarkStart w:name="z20"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1"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2"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3"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4"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5"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6"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2-тармақтың 12) тармақшасы 31.08.2023 дейін әрекет етеді – Атырау облысы Құрманғазы ауданы әкімдігінің 05.08.2023 № </w:t>
      </w:r>
      <w:r>
        <w:rPr>
          <w:rFonts w:ascii="Times New Roman"/>
          <w:b w:val="false"/>
          <w:i w:val="false"/>
          <w:color w:val="ff0000"/>
          <w:sz w:val="28"/>
        </w:rPr>
        <w:t>225</w:t>
      </w:r>
      <w:r>
        <w:rPr>
          <w:rFonts w:ascii="Times New Roman"/>
          <w:b w:val="false"/>
          <w:i w:val="false"/>
          <w:color w:val="ff0000"/>
          <w:sz w:val="28"/>
        </w:rPr>
        <w:t xml:space="preserve"> қаулысының 2- тармағына сәйкес.</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28"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9"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0"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1"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2"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3"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5-тармақтың екінші бағана 31.08.2023 дейін әрекет етеді – Атырау облысы Құрманғазы ауданы әкімдігінің 05.08.2023 № </w:t>
      </w:r>
      <w:r>
        <w:rPr>
          <w:rFonts w:ascii="Times New Roman"/>
          <w:b w:val="false"/>
          <w:i w:val="false"/>
          <w:color w:val="ff0000"/>
          <w:sz w:val="28"/>
        </w:rPr>
        <w:t>225</w:t>
      </w:r>
      <w:r>
        <w:rPr>
          <w:rFonts w:ascii="Times New Roman"/>
          <w:b w:val="false"/>
          <w:i w:val="false"/>
          <w:color w:val="ff0000"/>
          <w:sz w:val="28"/>
        </w:rPr>
        <w:t xml:space="preserve"> қаулысының 2- тармағына сәйкес.</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6"/>
    <w:bookmarkStart w:name="z35" w:id="27"/>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7"/>
    <w:bookmarkStart w:name="z36"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7"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8"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39"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0"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1"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2" w:id="34"/>
    <w:p>
      <w:pPr>
        <w:spacing w:after="0"/>
        <w:ind w:left="0"/>
        <w:jc w:val="both"/>
      </w:pPr>
      <w:r>
        <w:rPr>
          <w:rFonts w:ascii="Times New Roman"/>
          <w:b w:val="false"/>
          <w:i w:val="false"/>
          <w:color w:val="000000"/>
          <w:sz w:val="28"/>
        </w:rPr>
        <w:t>
      8.НМИ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3"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4" w:id="36"/>
    <w:p>
      <w:pPr>
        <w:spacing w:after="0"/>
        <w:ind w:left="0"/>
        <w:jc w:val="both"/>
      </w:pPr>
      <w:r>
        <w:rPr>
          <w:rFonts w:ascii="Times New Roman"/>
          <w:b w:val="false"/>
          <w:i w:val="false"/>
          <w:color w:val="000000"/>
          <w:sz w:val="28"/>
        </w:rPr>
        <w:t>
      10. Бағалауды ұйымдастырушылық сүйемелдеуді Құрманғазы аудан әкімі аппаратының персоналды басқару қызметі (кадр қызметі) (бұдан әрі – персоналды басқару қызметі) соның ішінде ақпараттық жүйе арқылы қамтамасыз етеді.</w:t>
      </w:r>
    </w:p>
    <w:bookmarkEnd w:id="36"/>
    <w:bookmarkStart w:name="z45"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6"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47" w:id="3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8"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9"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50"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1"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2"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3" w:id="45"/>
    <w:p>
      <w:pPr>
        <w:spacing w:after="0"/>
        <w:ind w:left="0"/>
        <w:jc w:val="both"/>
      </w:pPr>
      <w:r>
        <w:rPr>
          <w:rFonts w:ascii="Times New Roman"/>
          <w:b w:val="false"/>
          <w:i w:val="false"/>
          <w:color w:val="000000"/>
          <w:sz w:val="28"/>
        </w:rPr>
        <w:t>
      17. Бағалаушыадаммыналарғажауаптыболады:</w:t>
      </w:r>
    </w:p>
    <w:bookmarkEnd w:id="45"/>
    <w:bookmarkStart w:name="z54"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5"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6"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7"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8"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59"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0"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1"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2"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3"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4" w:id="56"/>
    <w:p>
      <w:pPr>
        <w:spacing w:after="0"/>
        <w:ind w:left="0"/>
        <w:jc w:val="both"/>
      </w:pPr>
      <w:r>
        <w:rPr>
          <w:rFonts w:ascii="Times New Roman"/>
          <w:b w:val="false"/>
          <w:i w:val="false"/>
          <w:color w:val="000000"/>
          <w:sz w:val="28"/>
        </w:rPr>
        <w:t>
      2) НМИ уақтылыталдау мен келісу;</w:t>
      </w:r>
    </w:p>
    <w:bookmarkEnd w:id="56"/>
    <w:bookmarkStart w:name="z65"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6"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7"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8"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69" w:id="61"/>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61"/>
    <w:bookmarkStart w:name="z70" w:id="62"/>
    <w:p>
      <w:pPr>
        <w:spacing w:after="0"/>
        <w:ind w:left="0"/>
        <w:jc w:val="both"/>
      </w:pPr>
      <w:r>
        <w:rPr>
          <w:rFonts w:ascii="Times New Roman"/>
          <w:b w:val="false"/>
          <w:i w:val="false"/>
          <w:color w:val="000000"/>
          <w:sz w:val="28"/>
        </w:rPr>
        <w:t>
      21. Мемлекеттік орган басшысының қызметін бағалау НМИ жетістіктерін бағалау әдісі негізінде жүзеге асырылады.</w:t>
      </w:r>
    </w:p>
    <w:bookmarkEnd w:id="62"/>
    <w:bookmarkStart w:name="z71"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w:t>
      </w:r>
    </w:p>
    <w:bookmarkEnd w:id="63"/>
    <w:bookmarkStart w:name="z72"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3" w:id="65"/>
    <w:p>
      <w:pPr>
        <w:spacing w:after="0"/>
        <w:ind w:left="0"/>
        <w:jc w:val="both"/>
      </w:pPr>
      <w:r>
        <w:rPr>
          <w:rFonts w:ascii="Times New Roman"/>
          <w:b w:val="false"/>
          <w:i w:val="false"/>
          <w:color w:val="000000"/>
          <w:sz w:val="28"/>
        </w:rPr>
        <w:t>
      Бұл ретте, НМИ белгіленген (бекітілген) күнненбастап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4"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5" w:id="67"/>
    <w:p>
      <w:pPr>
        <w:spacing w:after="0"/>
        <w:ind w:left="0"/>
        <w:jc w:val="both"/>
      </w:pPr>
      <w:r>
        <w:rPr>
          <w:rFonts w:ascii="Times New Roman"/>
          <w:b w:val="false"/>
          <w:i w:val="false"/>
          <w:color w:val="000000"/>
          <w:sz w:val="28"/>
        </w:rPr>
        <w:t xml:space="preserve">
      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7"/>
    <w:bookmarkStart w:name="z76"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7"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8"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79" w:id="71"/>
    <w:p>
      <w:pPr>
        <w:spacing w:after="0"/>
        <w:ind w:left="0"/>
        <w:jc w:val="both"/>
      </w:pPr>
      <w:r>
        <w:rPr>
          <w:rFonts w:ascii="Times New Roman"/>
          <w:b w:val="false"/>
          <w:i w:val="false"/>
          <w:color w:val="000000"/>
          <w:sz w:val="28"/>
        </w:rPr>
        <w:t>
      1) нақты (күтілетін оң өзгерістер көрсетіле отырып қолжеткізуге тиісті нәтиже анық белгіленеді);</w:t>
      </w:r>
    </w:p>
    <w:bookmarkEnd w:id="71"/>
    <w:bookmarkStart w:name="z80" w:id="72"/>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bookmarkEnd w:id="72"/>
    <w:bookmarkStart w:name="z81"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2"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3"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4"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5"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6"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7"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бағақояды.</w:t>
      </w:r>
    </w:p>
    <w:bookmarkEnd w:id="79"/>
    <w:bookmarkStart w:name="z88" w:id="80"/>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89"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0"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1"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2"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3"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4" w:id="86"/>
    <w:p>
      <w:pPr>
        <w:spacing w:after="0"/>
        <w:ind w:left="0"/>
        <w:jc w:val="both"/>
      </w:pPr>
      <w:r>
        <w:rPr>
          <w:rFonts w:ascii="Times New Roman"/>
          <w:b w:val="false"/>
          <w:i w:val="false"/>
          <w:color w:val="000000"/>
          <w:sz w:val="28"/>
        </w:rPr>
        <w:t xml:space="preserve">
      Бағалаушыадам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95"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6"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7"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8" w:id="90"/>
    <w:p>
      <w:pPr>
        <w:spacing w:after="0"/>
        <w:ind w:left="0"/>
        <w:jc w:val="both"/>
      </w:pPr>
      <w:r>
        <w:rPr>
          <w:rFonts w:ascii="Times New Roman"/>
          <w:b w:val="false"/>
          <w:i w:val="false"/>
          <w:color w:val="000000"/>
          <w:sz w:val="28"/>
        </w:rPr>
        <w:t>
      Дербестік және бастамашылық;</w:t>
      </w:r>
    </w:p>
    <w:bookmarkEnd w:id="90"/>
    <w:bookmarkStart w:name="z99" w:id="91"/>
    <w:p>
      <w:pPr>
        <w:spacing w:after="0"/>
        <w:ind w:left="0"/>
        <w:jc w:val="both"/>
      </w:pPr>
      <w:r>
        <w:rPr>
          <w:rFonts w:ascii="Times New Roman"/>
          <w:b w:val="false"/>
          <w:i w:val="false"/>
          <w:color w:val="000000"/>
          <w:sz w:val="28"/>
        </w:rPr>
        <w:t>
      Еңбек тәртібі.</w:t>
      </w:r>
    </w:p>
    <w:bookmarkEnd w:id="91"/>
    <w:bookmarkStart w:name="z100"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1"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2" w:id="94"/>
    <w:p>
      <w:pPr>
        <w:spacing w:after="0"/>
        <w:ind w:left="0"/>
        <w:jc w:val="both"/>
      </w:pPr>
      <w:r>
        <w:rPr>
          <w:rFonts w:ascii="Times New Roman"/>
          <w:b w:val="false"/>
          <w:i w:val="false"/>
          <w:color w:val="000000"/>
          <w:sz w:val="28"/>
        </w:rPr>
        <w:t xml:space="preserve">
      Құрылымдық бөлімшелердің/мемлекеттік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103" w:id="95"/>
    <w:p>
      <w:pPr>
        <w:spacing w:after="0"/>
        <w:ind w:left="0"/>
        <w:jc w:val="both"/>
      </w:pPr>
      <w:r>
        <w:rPr>
          <w:rFonts w:ascii="Times New Roman"/>
          <w:b w:val="false"/>
          <w:i w:val="false"/>
          <w:color w:val="000000"/>
          <w:sz w:val="28"/>
        </w:rPr>
        <w:t>
      34. 360 әдісі мен бағалау кезінде бағаланатын адамдардың санаттарына байланысты мынадай құзыреттер бағаланады:</w:t>
      </w:r>
    </w:p>
    <w:bookmarkEnd w:id="95"/>
    <w:bookmarkStart w:name="z104"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5" w:id="97"/>
    <w:p>
      <w:pPr>
        <w:spacing w:after="0"/>
        <w:ind w:left="0"/>
        <w:jc w:val="both"/>
      </w:pPr>
      <w:r>
        <w:rPr>
          <w:rFonts w:ascii="Times New Roman"/>
          <w:b w:val="false"/>
          <w:i w:val="false"/>
          <w:color w:val="000000"/>
          <w:sz w:val="28"/>
        </w:rPr>
        <w:t>
      Қызметті басқару;</w:t>
      </w:r>
    </w:p>
    <w:bookmarkEnd w:id="97"/>
    <w:bookmarkStart w:name="z106" w:id="98"/>
    <w:p>
      <w:pPr>
        <w:spacing w:after="0"/>
        <w:ind w:left="0"/>
        <w:jc w:val="both"/>
      </w:pPr>
      <w:r>
        <w:rPr>
          <w:rFonts w:ascii="Times New Roman"/>
          <w:b w:val="false"/>
          <w:i w:val="false"/>
          <w:color w:val="000000"/>
          <w:sz w:val="28"/>
        </w:rPr>
        <w:t>
      Тиімді коммуникацияларды құру;</w:t>
      </w:r>
    </w:p>
    <w:bookmarkEnd w:id="98"/>
    <w:bookmarkStart w:name="z107"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8" w:id="100"/>
    <w:p>
      <w:pPr>
        <w:spacing w:after="0"/>
        <w:ind w:left="0"/>
        <w:jc w:val="both"/>
      </w:pPr>
      <w:r>
        <w:rPr>
          <w:rFonts w:ascii="Times New Roman"/>
          <w:b w:val="false"/>
          <w:i w:val="false"/>
          <w:color w:val="000000"/>
          <w:sz w:val="28"/>
        </w:rPr>
        <w:t>
      Өзгерістерді басқару;</w:t>
      </w:r>
    </w:p>
    <w:bookmarkEnd w:id="100"/>
    <w:bookmarkStart w:name="z109" w:id="101"/>
    <w:p>
      <w:pPr>
        <w:spacing w:after="0"/>
        <w:ind w:left="0"/>
        <w:jc w:val="both"/>
      </w:pPr>
      <w:r>
        <w:rPr>
          <w:rFonts w:ascii="Times New Roman"/>
          <w:b w:val="false"/>
          <w:i w:val="false"/>
          <w:color w:val="000000"/>
          <w:sz w:val="28"/>
        </w:rPr>
        <w:t>
      Нәтижеге бағдарлану;</w:t>
      </w:r>
    </w:p>
    <w:bookmarkEnd w:id="101"/>
    <w:bookmarkStart w:name="z110"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1" w:id="103"/>
    <w:p>
      <w:pPr>
        <w:spacing w:after="0"/>
        <w:ind w:left="0"/>
        <w:jc w:val="both"/>
      </w:pPr>
      <w:r>
        <w:rPr>
          <w:rFonts w:ascii="Times New Roman"/>
          <w:b w:val="false"/>
          <w:i w:val="false"/>
          <w:color w:val="000000"/>
          <w:sz w:val="28"/>
        </w:rPr>
        <w:t>
      Топты басқару;</w:t>
      </w:r>
    </w:p>
    <w:bookmarkEnd w:id="103"/>
    <w:bookmarkStart w:name="z112" w:id="104"/>
    <w:p>
      <w:pPr>
        <w:spacing w:after="0"/>
        <w:ind w:left="0"/>
        <w:jc w:val="both"/>
      </w:pPr>
      <w:r>
        <w:rPr>
          <w:rFonts w:ascii="Times New Roman"/>
          <w:b w:val="false"/>
          <w:i w:val="false"/>
          <w:color w:val="000000"/>
          <w:sz w:val="28"/>
        </w:rPr>
        <w:t>
      Көшбасшылық қасиеттер;</w:t>
      </w:r>
    </w:p>
    <w:bookmarkEnd w:id="104"/>
    <w:bookmarkStart w:name="z113" w:id="105"/>
    <w:p>
      <w:pPr>
        <w:spacing w:after="0"/>
        <w:ind w:left="0"/>
        <w:jc w:val="both"/>
      </w:pPr>
      <w:r>
        <w:rPr>
          <w:rFonts w:ascii="Times New Roman"/>
          <w:b w:val="false"/>
          <w:i w:val="false"/>
          <w:color w:val="000000"/>
          <w:sz w:val="28"/>
        </w:rPr>
        <w:t>
      ынтымақтастық;</w:t>
      </w:r>
    </w:p>
    <w:bookmarkEnd w:id="105"/>
    <w:bookmarkStart w:name="z114" w:id="106"/>
    <w:p>
      <w:pPr>
        <w:spacing w:after="0"/>
        <w:ind w:left="0"/>
        <w:jc w:val="both"/>
      </w:pPr>
      <w:r>
        <w:rPr>
          <w:rFonts w:ascii="Times New Roman"/>
          <w:b w:val="false"/>
          <w:i w:val="false"/>
          <w:color w:val="000000"/>
          <w:sz w:val="28"/>
        </w:rPr>
        <w:t>
      жеделділік;</w:t>
      </w:r>
    </w:p>
    <w:bookmarkEnd w:id="106"/>
    <w:bookmarkStart w:name="z115" w:id="107"/>
    <w:p>
      <w:pPr>
        <w:spacing w:after="0"/>
        <w:ind w:left="0"/>
        <w:jc w:val="both"/>
      </w:pPr>
      <w:r>
        <w:rPr>
          <w:rFonts w:ascii="Times New Roman"/>
          <w:b w:val="false"/>
          <w:i w:val="false"/>
          <w:color w:val="000000"/>
          <w:sz w:val="28"/>
        </w:rPr>
        <w:t>
      өзін-өзідамыту;</w:t>
      </w:r>
    </w:p>
    <w:bookmarkEnd w:id="107"/>
    <w:bookmarkStart w:name="z116" w:id="108"/>
    <w:p>
      <w:pPr>
        <w:spacing w:after="0"/>
        <w:ind w:left="0"/>
        <w:jc w:val="both"/>
      </w:pPr>
      <w:r>
        <w:rPr>
          <w:rFonts w:ascii="Times New Roman"/>
          <w:b w:val="false"/>
          <w:i w:val="false"/>
          <w:color w:val="000000"/>
          <w:sz w:val="28"/>
        </w:rPr>
        <w:t>
      бастамшылдық;</w:t>
      </w:r>
    </w:p>
    <w:bookmarkEnd w:id="108"/>
    <w:bookmarkStart w:name="z117" w:id="109"/>
    <w:p>
      <w:pPr>
        <w:spacing w:after="0"/>
        <w:ind w:left="0"/>
        <w:jc w:val="both"/>
      </w:pPr>
      <w:r>
        <w:rPr>
          <w:rFonts w:ascii="Times New Roman"/>
          <w:b w:val="false"/>
          <w:i w:val="false"/>
          <w:color w:val="000000"/>
          <w:sz w:val="28"/>
        </w:rPr>
        <w:t>
      "Б" корпусының қызметшілері үшін:</w:t>
      </w:r>
    </w:p>
    <w:bookmarkEnd w:id="109"/>
    <w:bookmarkStart w:name="z118" w:id="110"/>
    <w:p>
      <w:pPr>
        <w:spacing w:after="0"/>
        <w:ind w:left="0"/>
        <w:jc w:val="both"/>
      </w:pPr>
      <w:r>
        <w:rPr>
          <w:rFonts w:ascii="Times New Roman"/>
          <w:b w:val="false"/>
          <w:i w:val="false"/>
          <w:color w:val="000000"/>
          <w:sz w:val="28"/>
        </w:rPr>
        <w:t>
      Тиімді коммуникацияларды құру;</w:t>
      </w:r>
    </w:p>
    <w:bookmarkEnd w:id="110"/>
    <w:bookmarkStart w:name="z119"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0" w:id="112"/>
    <w:p>
      <w:pPr>
        <w:spacing w:after="0"/>
        <w:ind w:left="0"/>
        <w:jc w:val="both"/>
      </w:pPr>
      <w:r>
        <w:rPr>
          <w:rFonts w:ascii="Times New Roman"/>
          <w:b w:val="false"/>
          <w:i w:val="false"/>
          <w:color w:val="000000"/>
          <w:sz w:val="28"/>
        </w:rPr>
        <w:t>
      Өзгерістерді басқару;</w:t>
      </w:r>
    </w:p>
    <w:bookmarkEnd w:id="112"/>
    <w:bookmarkStart w:name="z121" w:id="113"/>
    <w:p>
      <w:pPr>
        <w:spacing w:after="0"/>
        <w:ind w:left="0"/>
        <w:jc w:val="both"/>
      </w:pPr>
      <w:r>
        <w:rPr>
          <w:rFonts w:ascii="Times New Roman"/>
          <w:b w:val="false"/>
          <w:i w:val="false"/>
          <w:color w:val="000000"/>
          <w:sz w:val="28"/>
        </w:rPr>
        <w:t>
      Нәтижеге бағдарлану;</w:t>
      </w:r>
    </w:p>
    <w:bookmarkEnd w:id="113"/>
    <w:bookmarkStart w:name="z122"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3" w:id="115"/>
    <w:p>
      <w:pPr>
        <w:spacing w:after="0"/>
        <w:ind w:left="0"/>
        <w:jc w:val="both"/>
      </w:pPr>
      <w:r>
        <w:rPr>
          <w:rFonts w:ascii="Times New Roman"/>
          <w:b w:val="false"/>
          <w:i w:val="false"/>
          <w:color w:val="000000"/>
          <w:sz w:val="28"/>
        </w:rPr>
        <w:t>
      ынтымақтастық;</w:t>
      </w:r>
    </w:p>
    <w:bookmarkEnd w:id="115"/>
    <w:bookmarkStart w:name="z124" w:id="116"/>
    <w:p>
      <w:pPr>
        <w:spacing w:after="0"/>
        <w:ind w:left="0"/>
        <w:jc w:val="both"/>
      </w:pPr>
      <w:r>
        <w:rPr>
          <w:rFonts w:ascii="Times New Roman"/>
          <w:b w:val="false"/>
          <w:i w:val="false"/>
          <w:color w:val="000000"/>
          <w:sz w:val="28"/>
        </w:rPr>
        <w:t>
      жеделділік;</w:t>
      </w:r>
    </w:p>
    <w:bookmarkEnd w:id="116"/>
    <w:bookmarkStart w:name="z125" w:id="117"/>
    <w:p>
      <w:pPr>
        <w:spacing w:after="0"/>
        <w:ind w:left="0"/>
        <w:jc w:val="both"/>
      </w:pPr>
      <w:r>
        <w:rPr>
          <w:rFonts w:ascii="Times New Roman"/>
          <w:b w:val="false"/>
          <w:i w:val="false"/>
          <w:color w:val="000000"/>
          <w:sz w:val="28"/>
        </w:rPr>
        <w:t>
      өзін-өзідамыту.</w:t>
      </w:r>
    </w:p>
    <w:bookmarkEnd w:id="117"/>
    <w:bookmarkStart w:name="z126"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27" w:id="119"/>
    <w:p>
      <w:pPr>
        <w:spacing w:after="0"/>
        <w:ind w:left="0"/>
        <w:jc w:val="both"/>
      </w:pPr>
      <w:r>
        <w:rPr>
          <w:rFonts w:ascii="Times New Roman"/>
          <w:b w:val="false"/>
          <w:i w:val="false"/>
          <w:color w:val="000000"/>
          <w:sz w:val="28"/>
        </w:rPr>
        <w:t>
      Қызметшіні 360 әдісі мен бағалауда оның өзін-өзі бағалауы көзделген. Бұл ретте қорытынды бағалауда өзін-өзі бағалау есепке алынбайды.</w:t>
      </w:r>
    </w:p>
    <w:bookmarkEnd w:id="119"/>
    <w:bookmarkStart w:name="z128"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9" w:id="121"/>
    <w:p>
      <w:pPr>
        <w:spacing w:after="0"/>
        <w:ind w:left="0"/>
        <w:jc w:val="both"/>
      </w:pPr>
      <w:r>
        <w:rPr>
          <w:rFonts w:ascii="Times New Roman"/>
          <w:b w:val="false"/>
          <w:i w:val="false"/>
          <w:color w:val="000000"/>
          <w:sz w:val="28"/>
        </w:rPr>
        <w:t>
      1) тікелей басшы;</w:t>
      </w:r>
    </w:p>
    <w:bookmarkEnd w:id="121"/>
    <w:bookmarkStart w:name="z130"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1" w:id="123"/>
    <w:p>
      <w:pPr>
        <w:spacing w:after="0"/>
        <w:ind w:left="0"/>
        <w:jc w:val="both"/>
      </w:pPr>
      <w:r>
        <w:rPr>
          <w:rFonts w:ascii="Times New Roman"/>
          <w:b w:val="false"/>
          <w:i w:val="false"/>
          <w:color w:val="000000"/>
          <w:sz w:val="28"/>
        </w:rPr>
        <w:t>
      3) лауазымы бойынша бағаланушы адам мен бір деңгейде және олармен өзара тығыз жұмыс істейтін адамдар.</w:t>
      </w:r>
    </w:p>
    <w:bookmarkEnd w:id="123"/>
    <w:bookmarkStart w:name="z132" w:id="12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3"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4"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5"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7"/>
    <w:bookmarkStart w:name="z136" w:id="12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8"/>
    <w:bookmarkStart w:name="z137" w:id="12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9"/>
    <w:bookmarkStart w:name="z138"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39"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0"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1"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 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2"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3"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4"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5"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6"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7"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bookmarkStart w:name="z148"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6-тарау 31.08.2023 дейін әрекет етеді – Атырау облысы Құрманғазы ауданы әкімдігінің 05.08.2023 № </w:t>
      </w:r>
      <w:r>
        <w:rPr>
          <w:rFonts w:ascii="Times New Roman"/>
          <w:b w:val="false"/>
          <w:i w:val="false"/>
          <w:color w:val="ff0000"/>
          <w:sz w:val="28"/>
        </w:rPr>
        <w:t>225</w:t>
      </w:r>
      <w:r>
        <w:rPr>
          <w:rFonts w:ascii="Times New Roman"/>
          <w:b w:val="false"/>
          <w:i w:val="false"/>
          <w:color w:val="ff0000"/>
          <w:sz w:val="28"/>
        </w:rPr>
        <w:t xml:space="preserve"> қаулысының 2-тармағына сәйкес.</w:t>
      </w:r>
    </w:p>
    <w:bookmarkStart w:name="z149" w:id="141"/>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1"/>
    <w:bookmarkStart w:name="z150" w:id="142"/>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2"/>
    <w:bookmarkStart w:name="z151" w:id="143"/>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3"/>
    <w:bookmarkStart w:name="z152" w:id="144"/>
    <w:p>
      <w:pPr>
        <w:spacing w:after="0"/>
        <w:ind w:left="0"/>
        <w:jc w:val="both"/>
      </w:pPr>
      <w:r>
        <w:rPr>
          <w:rFonts w:ascii="Times New Roman"/>
          <w:b w:val="false"/>
          <w:i w:val="false"/>
          <w:color w:val="000000"/>
          <w:sz w:val="28"/>
        </w:rPr>
        <w:t>
      46. НМИ:</w:t>
      </w:r>
    </w:p>
    <w:bookmarkEnd w:id="144"/>
    <w:bookmarkStart w:name="z153" w:id="14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5"/>
    <w:bookmarkStart w:name="z154" w:id="14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6"/>
    <w:bookmarkStart w:name="z155" w:id="14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7"/>
    <w:bookmarkStart w:name="z156" w:id="14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8"/>
    <w:bookmarkStart w:name="z157" w:id="149"/>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49"/>
    <w:bookmarkStart w:name="z158" w:id="150"/>
    <w:p>
      <w:pPr>
        <w:spacing w:after="0"/>
        <w:ind w:left="0"/>
        <w:jc w:val="both"/>
      </w:pPr>
      <w:r>
        <w:rPr>
          <w:rFonts w:ascii="Times New Roman"/>
          <w:b w:val="false"/>
          <w:i w:val="false"/>
          <w:color w:val="000000"/>
          <w:sz w:val="28"/>
        </w:rPr>
        <w:t>
      47. НМИ саны 5 құрайды.</w:t>
      </w:r>
    </w:p>
    <w:bookmarkEnd w:id="150"/>
    <w:bookmarkStart w:name="z159" w:id="151"/>
    <w:p>
      <w:pPr>
        <w:spacing w:after="0"/>
        <w:ind w:left="0"/>
        <w:jc w:val="left"/>
      </w:pPr>
      <w:r>
        <w:rPr>
          <w:rFonts w:ascii="Times New Roman"/>
          <w:b/>
          <w:i w:val="false"/>
          <w:color w:val="000000"/>
        </w:rPr>
        <w:t xml:space="preserve"> 1-параграф. НМИ жетістігін бағалау тәртібі</w:t>
      </w:r>
    </w:p>
    <w:bookmarkEnd w:id="151"/>
    <w:bookmarkStart w:name="z160" w:id="152"/>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2"/>
    <w:bookmarkStart w:name="z161" w:id="153"/>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3"/>
    <w:bookmarkStart w:name="z162" w:id="15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4"/>
    <w:bookmarkStart w:name="z163" w:id="155"/>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5"/>
    <w:bookmarkStart w:name="z164" w:id="156"/>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6"/>
    <w:bookmarkStart w:name="z165" w:id="157"/>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7"/>
    <w:bookmarkStart w:name="z166" w:id="15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8"/>
    <w:bookmarkStart w:name="z167" w:id="159"/>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59"/>
    <w:bookmarkStart w:name="z168" w:id="160"/>
    <w:p>
      <w:pPr>
        <w:spacing w:after="0"/>
        <w:ind w:left="0"/>
        <w:jc w:val="both"/>
      </w:pPr>
      <w:r>
        <w:rPr>
          <w:rFonts w:ascii="Times New Roman"/>
          <w:b w:val="false"/>
          <w:i w:val="false"/>
          <w:color w:val="000000"/>
          <w:sz w:val="28"/>
        </w:rPr>
        <w:t xml:space="preserve">
      51. "Б" корпусы қызметшісінің тікелей басшысы мемлекеттік органның бірінші басшысы болған жағдайда бағалау парағы оның қарауына енгізіледі. </w:t>
      </w:r>
    </w:p>
    <w:bookmarkEnd w:id="160"/>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Start w:name="z169" w:id="161"/>
    <w:p>
      <w:pPr>
        <w:spacing w:after="0"/>
        <w:ind w:left="0"/>
        <w:jc w:val="both"/>
      </w:pPr>
      <w:r>
        <w:rPr>
          <w:rFonts w:ascii="Times New Roman"/>
          <w:b w:val="false"/>
          <w:i w:val="false"/>
          <w:color w:val="000000"/>
          <w:sz w:val="28"/>
        </w:rPr>
        <w:t>
      1) бағалаумен келісу;</w:t>
      </w:r>
    </w:p>
    <w:bookmarkEnd w:id="161"/>
    <w:bookmarkStart w:name="z170" w:id="162"/>
    <w:p>
      <w:pPr>
        <w:spacing w:after="0"/>
        <w:ind w:left="0"/>
        <w:jc w:val="both"/>
      </w:pPr>
      <w:r>
        <w:rPr>
          <w:rFonts w:ascii="Times New Roman"/>
          <w:b w:val="false"/>
          <w:i w:val="false"/>
          <w:color w:val="000000"/>
          <w:sz w:val="28"/>
        </w:rPr>
        <w:t>
      2) түзетуге жіберу.</w:t>
      </w:r>
    </w:p>
    <w:bookmarkEnd w:id="162"/>
    <w:bookmarkStart w:name="z171" w:id="163"/>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3"/>
    <w:bookmarkStart w:name="z172" w:id="164"/>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4"/>
    <w:bookmarkStart w:name="z173" w:id="165"/>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5"/>
    <w:bookmarkStart w:name="z174" w:id="166"/>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6"/>
    <w:bookmarkStart w:name="z175" w:id="167"/>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7"/>
    <w:bookmarkStart w:name="z176" w:id="168"/>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68"/>
    <w:bookmarkStart w:name="z177" w:id="169"/>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69"/>
    <w:bookmarkStart w:name="z178" w:id="170"/>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0"/>
    <w:bookmarkStart w:name="z179" w:id="171"/>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1"/>
    <w:bookmarkStart w:name="z180" w:id="172"/>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2"/>
    <w:bookmarkStart w:name="z181" w:id="173"/>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3"/>
    <w:bookmarkStart w:name="z182" w:id="174"/>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4"/>
    <w:bookmarkStart w:name="z183" w:id="175"/>
    <w:p>
      <w:pPr>
        <w:spacing w:after="0"/>
        <w:ind w:left="0"/>
        <w:jc w:val="both"/>
      </w:pPr>
      <w:r>
        <w:rPr>
          <w:rFonts w:ascii="Times New Roman"/>
          <w:b w:val="false"/>
          <w:i w:val="false"/>
          <w:color w:val="000000"/>
          <w:sz w:val="28"/>
        </w:rPr>
        <w:t>
      1) толтырылған бағалау парақтарын;</w:t>
      </w:r>
    </w:p>
    <w:bookmarkEnd w:id="175"/>
    <w:bookmarkStart w:name="z184" w:id="17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76"/>
    <w:bookmarkStart w:name="z185" w:id="177"/>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7"/>
    <w:bookmarkStart w:name="z186" w:id="178"/>
    <w:p>
      <w:pPr>
        <w:spacing w:after="0"/>
        <w:ind w:left="0"/>
        <w:jc w:val="both"/>
      </w:pPr>
      <w:r>
        <w:rPr>
          <w:rFonts w:ascii="Times New Roman"/>
          <w:b w:val="false"/>
          <w:i w:val="false"/>
          <w:color w:val="000000"/>
          <w:sz w:val="28"/>
        </w:rPr>
        <w:t>
      1) бағалау нәтижелерін бекіту;</w:t>
      </w:r>
    </w:p>
    <w:bookmarkEnd w:id="178"/>
    <w:bookmarkStart w:name="z187" w:id="179"/>
    <w:p>
      <w:pPr>
        <w:spacing w:after="0"/>
        <w:ind w:left="0"/>
        <w:jc w:val="both"/>
      </w:pPr>
      <w:r>
        <w:rPr>
          <w:rFonts w:ascii="Times New Roman"/>
          <w:b w:val="false"/>
          <w:i w:val="false"/>
          <w:color w:val="000000"/>
          <w:sz w:val="28"/>
        </w:rPr>
        <w:t>
      2) бағалау нәтижелерін қайта қарау.</w:t>
      </w:r>
    </w:p>
    <w:bookmarkEnd w:id="179"/>
    <w:bookmarkStart w:name="z188" w:id="180"/>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0"/>
    <w:bookmarkStart w:name="z189" w:id="181"/>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1"/>
    <w:bookmarkStart w:name="z190" w:id="182"/>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2"/>
    <w:bookmarkStart w:name="z191" w:id="183"/>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3"/>
    <w:bookmarkStart w:name="z192" w:id="184"/>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4"/>
    <w:bookmarkStart w:name="z193" w:id="1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5"/>
    <w:bookmarkStart w:name="z194" w:id="1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6"/>
    <w:bookmarkStart w:name="z195" w:id="187"/>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198" w:id="188"/>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_________________________________________________</w:t>
      </w:r>
      <w:r>
        <w:br/>
      </w:r>
      <w:r>
        <w:rPr>
          <w:rFonts w:ascii="Times New Roman"/>
          <w:b/>
          <w:i w:val="false"/>
          <w:color w:val="000000"/>
        </w:rPr>
        <w:t>жыл (жеке жоспар құрылатын кезең)</w:t>
      </w:r>
    </w:p>
    <w:bookmarkEnd w:id="188"/>
    <w:bookmarkStart w:name="z199" w:id="189"/>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89"/>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9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203" w:id="191"/>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_________________________________</w:t>
      </w:r>
      <w:r>
        <w:br/>
      </w:r>
      <w:r>
        <w:rPr>
          <w:rFonts w:ascii="Times New Roman"/>
          <w:b/>
          <w:i w:val="false"/>
          <w:color w:val="000000"/>
        </w:rPr>
        <w:t>(бағаланатын кезең)</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2"/>
    <w:p>
      <w:pPr>
        <w:spacing w:after="0"/>
        <w:ind w:left="0"/>
        <w:jc w:val="both"/>
      </w:pPr>
      <w:r>
        <w:rPr>
          <w:rFonts w:ascii="Times New Roman"/>
          <w:b w:val="false"/>
          <w:i w:val="false"/>
          <w:color w:val="000000"/>
          <w:sz w:val="28"/>
        </w:rPr>
        <w:t>
      Кестенің жалғасы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93"/>
    <w:p>
      <w:pPr>
        <w:spacing w:after="0"/>
        <w:ind w:left="0"/>
        <w:jc w:val="both"/>
      </w:pPr>
      <w:r>
        <w:rPr>
          <w:rFonts w:ascii="Times New Roman"/>
          <w:b w:val="false"/>
          <w:i w:val="false"/>
          <w:color w:val="000000"/>
          <w:sz w:val="28"/>
        </w:rPr>
        <w:t>
      Қорытынды бағалау _______________ НМИ санына бөлінген НМИ бойынша бағалау сомасы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қорытынды бағаның негізінде қойылады</w:t>
      </w:r>
    </w:p>
    <w:bookmarkEnd w:id="193"/>
    <w:bookmarkStart w:name="z206"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күні____________________</w:t>
            </w:r>
            <w:r>
              <w:br/>
            </w:r>
            <w:r>
              <w:rPr>
                <w:rFonts w:ascii="Times New Roman"/>
                <w:b w:val="false"/>
                <w:i w:val="false"/>
                <w:color w:val="000000"/>
                <w:sz w:val="20"/>
              </w:rPr>
              <w:t>қолы ___________________</w:t>
            </w:r>
          </w:p>
        </w:tc>
      </w:tr>
    </w:tbl>
    <w:bookmarkStart w:name="z209" w:id="195"/>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0,24</w:t>
            </w:r>
          </w:p>
        </w:tc>
      </w:tr>
    </w:tbl>
    <w:bookmarkStart w:name="z210" w:id="196"/>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213" w:id="197"/>
    <w:p>
      <w:pPr>
        <w:spacing w:after="0"/>
        <w:ind w:left="0"/>
        <w:jc w:val="left"/>
      </w:pPr>
      <w:r>
        <w:rPr>
          <w:rFonts w:ascii="Times New Roman"/>
          <w:b/>
          <w:i w:val="false"/>
          <w:color w:val="000000"/>
        </w:rPr>
        <w:t xml:space="preserve"> Саралау әдісі бойынша бағалау парағы</w:t>
      </w:r>
    </w:p>
    <w:bookmarkEnd w:id="197"/>
    <w:p>
      <w:pPr>
        <w:spacing w:after="0"/>
        <w:ind w:left="0"/>
        <w:jc w:val="both"/>
      </w:pPr>
      <w:bookmarkStart w:name="z214" w:id="198"/>
      <w:r>
        <w:rPr>
          <w:rFonts w:ascii="Times New Roman"/>
          <w:b w:val="false"/>
          <w:i w:val="false"/>
          <w:color w:val="000000"/>
          <w:sz w:val="28"/>
        </w:rPr>
        <w:t xml:space="preserve">
      Бағаланатын қызметшінің </w:t>
      </w:r>
    </w:p>
    <w:bookmarkEnd w:id="198"/>
    <w:p>
      <w:pPr>
        <w:spacing w:after="0"/>
        <w:ind w:left="0"/>
        <w:jc w:val="both"/>
      </w:pPr>
      <w:r>
        <w:rPr>
          <w:rFonts w:ascii="Times New Roman"/>
          <w:b w:val="false"/>
          <w:i w:val="false"/>
          <w:color w:val="000000"/>
          <w:sz w:val="28"/>
        </w:rPr>
        <w:t xml:space="preserve">Т.А.Ә. ____________________________ </w:t>
      </w:r>
    </w:p>
    <w:p>
      <w:pPr>
        <w:spacing w:after="0"/>
        <w:ind w:left="0"/>
        <w:jc w:val="both"/>
      </w:pPr>
      <w:r>
        <w:rPr>
          <w:rFonts w:ascii="Times New Roman"/>
          <w:b w:val="false"/>
          <w:i w:val="false"/>
          <w:color w:val="000000"/>
          <w:sz w:val="28"/>
        </w:rPr>
        <w:t xml:space="preserve">
      Бағалайтын қызметшінің (құрылымдық бөлімше/мемлекеттік орган басшысының) Т.А.Ә. __________________________ </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99"/>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bookmarkEnd w:id="199"/>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bookmarkStart w:name="z218" w:id="200"/>
    <w:p>
      <w:pPr>
        <w:spacing w:after="0"/>
        <w:ind w:left="0"/>
        <w:jc w:val="left"/>
      </w:pPr>
      <w:r>
        <w:rPr>
          <w:rFonts w:ascii="Times New Roman"/>
          <w:b/>
          <w:i w:val="false"/>
          <w:color w:val="000000"/>
        </w:rPr>
        <w:t xml:space="preserve"> Құрылымдық бөлімшелер басшыларының 360 әдісімен бағалау парағы</w:t>
      </w:r>
      <w:r>
        <w:br/>
      </w:r>
      <w:r>
        <w:rPr>
          <w:rFonts w:ascii="Times New Roman"/>
          <w:b/>
          <w:i w:val="false"/>
          <w:color w:val="000000"/>
        </w:rPr>
        <w:t>Құрылымдық бөлімше басшысының Т.А.Ә___________________</w:t>
      </w:r>
      <w:r>
        <w:br/>
      </w:r>
      <w:r>
        <w:rPr>
          <w:rFonts w:ascii="Times New Roman"/>
          <w:b/>
          <w:i w:val="false"/>
          <w:color w:val="000000"/>
        </w:rPr>
        <w:t>Құрметті респондент!</w:t>
      </w:r>
    </w:p>
    <w:bookmarkEnd w:id="200"/>
    <w:bookmarkStart w:name="z219" w:id="20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20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224" w:id="203"/>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w:t>
      </w:r>
      <w:r>
        <w:br/>
      </w:r>
      <w:r>
        <w:rPr>
          <w:rFonts w:ascii="Times New Roman"/>
          <w:b/>
          <w:i w:val="false"/>
          <w:color w:val="000000"/>
        </w:rPr>
        <w:t>Құрметті респондент!</w:t>
      </w:r>
    </w:p>
    <w:bookmarkEnd w:id="203"/>
    <w:bookmarkStart w:name="z225" w:id="20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bookmarkStart w:name="z230" w:id="206"/>
    <w:p>
      <w:pPr>
        <w:spacing w:after="0"/>
        <w:ind w:left="0"/>
        <w:jc w:val="left"/>
      </w:pPr>
      <w:r>
        <w:rPr>
          <w:rFonts w:ascii="Times New Roman"/>
          <w:b/>
          <w:i w:val="false"/>
          <w:color w:val="000000"/>
        </w:rPr>
        <w:t xml:space="preserve"> Қызметшіні 360 әдісімен бағалау нәтижесі</w:t>
      </w:r>
      <w:r>
        <w:br/>
      </w:r>
      <w:r>
        <w:rPr>
          <w:rFonts w:ascii="Times New Roman"/>
          <w:b/>
          <w:i w:val="false"/>
          <w:color w:val="000000"/>
        </w:rPr>
        <w:t>(құрылымдық бөлімшелердің басшылары үшін)</w:t>
      </w:r>
    </w:p>
    <w:bookmarkEnd w:id="206"/>
    <w:bookmarkStart w:name="z231" w:id="207"/>
    <w:p>
      <w:pPr>
        <w:spacing w:after="0"/>
        <w:ind w:left="0"/>
        <w:jc w:val="both"/>
      </w:pPr>
      <w:r>
        <w:rPr>
          <w:rFonts w:ascii="Times New Roman"/>
          <w:b w:val="false"/>
          <w:i w:val="false"/>
          <w:color w:val="000000"/>
          <w:sz w:val="28"/>
        </w:rPr>
        <w:t>
      Құрылымдық бөлімше басшысының Т. А.Ә. 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2" w:id="208"/>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w:t>
      </w:r>
    </w:p>
    <w:bookmarkEnd w:id="208"/>
    <w:bookmarkStart w:name="z233" w:id="209"/>
    <w:p>
      <w:pPr>
        <w:spacing w:after="0"/>
        <w:ind w:left="0"/>
        <w:jc w:val="both"/>
      </w:pPr>
      <w:r>
        <w:rPr>
          <w:rFonts w:ascii="Times New Roman"/>
          <w:b w:val="false"/>
          <w:i w:val="false"/>
          <w:color w:val="000000"/>
          <w:sz w:val="28"/>
        </w:rPr>
        <w:t>
      Бағалау нәтижесі: _______________________________</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237" w:id="210"/>
    <w:p>
      <w:pPr>
        <w:spacing w:after="0"/>
        <w:ind w:left="0"/>
        <w:jc w:val="left"/>
      </w:pPr>
      <w:r>
        <w:rPr>
          <w:rFonts w:ascii="Times New Roman"/>
          <w:b/>
          <w:i w:val="false"/>
          <w:color w:val="000000"/>
        </w:rPr>
        <w:t xml:space="preserve"> Қызметшіні 360 градус әдісімен бағалау нәтижелері</w:t>
      </w:r>
      <w:r>
        <w:br/>
      </w:r>
      <w:r>
        <w:rPr>
          <w:rFonts w:ascii="Times New Roman"/>
          <w:b/>
          <w:i w:val="false"/>
          <w:color w:val="000000"/>
        </w:rPr>
        <w:t>("Б" корпусының қызметшілері үшін)</w:t>
      </w:r>
    </w:p>
    <w:bookmarkEnd w:id="210"/>
    <w:bookmarkStart w:name="z238" w:id="211"/>
    <w:p>
      <w:pPr>
        <w:spacing w:after="0"/>
        <w:ind w:left="0"/>
        <w:jc w:val="both"/>
      </w:pPr>
      <w:r>
        <w:rPr>
          <w:rFonts w:ascii="Times New Roman"/>
          <w:b w:val="false"/>
          <w:i w:val="false"/>
          <w:color w:val="000000"/>
          <w:sz w:val="28"/>
        </w:rPr>
        <w:t>
      Бағаланатын қызметшінің Т. А.Ә._____________</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9" w:id="212"/>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w:t>
      </w:r>
    </w:p>
    <w:bookmarkEnd w:id="212"/>
    <w:bookmarkStart w:name="z240" w:id="213"/>
    <w:p>
      <w:pPr>
        <w:spacing w:after="0"/>
        <w:ind w:left="0"/>
        <w:jc w:val="both"/>
      </w:pPr>
      <w:r>
        <w:rPr>
          <w:rFonts w:ascii="Times New Roman"/>
          <w:b w:val="false"/>
          <w:i w:val="false"/>
          <w:color w:val="000000"/>
          <w:sz w:val="28"/>
        </w:rPr>
        <w:t>
      Бағалау нәтижесі: ______________________________</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9-қосымша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9-қосымша 31.08.2023 дейін әрекет етеді – Атырау облысы Құрманғазы ауданы әкімдігінің 05.08.2023 № </w:t>
      </w:r>
      <w:r>
        <w:rPr>
          <w:rFonts w:ascii="Times New Roman"/>
          <w:b w:val="false"/>
          <w:i w:val="false"/>
          <w:color w:val="ff0000"/>
          <w:sz w:val="28"/>
        </w:rPr>
        <w:t>225</w:t>
      </w:r>
      <w:r>
        <w:rPr>
          <w:rFonts w:ascii="Times New Roman"/>
          <w:b w:val="false"/>
          <w:i w:val="false"/>
          <w:color w:val="ff0000"/>
          <w:sz w:val="28"/>
        </w:rPr>
        <w:t xml:space="preserve"> қаулысының 2-тармағына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bookmarkStart w:name="z244" w:id="21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жыл (жеке жоспар құрастырылатын кезең)</w:t>
      </w:r>
    </w:p>
    <w:bookmarkEnd w:id="214"/>
    <w:p>
      <w:pPr>
        <w:spacing w:after="0"/>
        <w:ind w:left="0"/>
        <w:jc w:val="both"/>
      </w:pPr>
      <w:bookmarkStart w:name="z245" w:id="215"/>
      <w:r>
        <w:rPr>
          <w:rFonts w:ascii="Times New Roman"/>
          <w:b w:val="false"/>
          <w:i w:val="false"/>
          <w:color w:val="000000"/>
          <w:sz w:val="28"/>
        </w:rPr>
        <w:t>
      Қызметшінің (тегі, аты, әкесінің аты (болған жағдайда)) ________________ Қызметшінің лауазымы: ___________________________________________</w:t>
      </w:r>
    </w:p>
    <w:bookmarkEnd w:id="215"/>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16"/>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16"/>
    <w:bookmarkStart w:name="z247"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10-қосымша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10-қосымша 31.08.2023 дейін әрекет етеді – Атырау облысы Құрманғазы ауданы әкімдігінің 05.08.2023 № </w:t>
      </w:r>
      <w:r>
        <w:rPr>
          <w:rFonts w:ascii="Times New Roman"/>
          <w:b w:val="false"/>
          <w:i w:val="false"/>
          <w:color w:val="ff0000"/>
          <w:sz w:val="28"/>
        </w:rPr>
        <w:t>225</w:t>
      </w:r>
      <w:r>
        <w:rPr>
          <w:rFonts w:ascii="Times New Roman"/>
          <w:b w:val="false"/>
          <w:i w:val="false"/>
          <w:color w:val="ff0000"/>
          <w:sz w:val="28"/>
        </w:rPr>
        <w:t xml:space="preserve"> қаулысының 2-тармағына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bookmarkStart w:name="z250" w:id="218"/>
    <w:p>
      <w:pPr>
        <w:spacing w:after="0"/>
        <w:ind w:left="0"/>
        <w:jc w:val="left"/>
      </w:pPr>
      <w:r>
        <w:rPr>
          <w:rFonts w:ascii="Times New Roman"/>
          <w:b/>
          <w:i w:val="false"/>
          <w:color w:val="000000"/>
        </w:rPr>
        <w:t xml:space="preserve"> НМИ бойынша бағалау парағы____________________________________</w:t>
      </w:r>
      <w:r>
        <w:br/>
      </w:r>
      <w:r>
        <w:rPr>
          <w:rFonts w:ascii="Times New Roman"/>
          <w:b/>
          <w:i w:val="false"/>
          <w:color w:val="000000"/>
        </w:rPr>
        <w:t>(Т.А.Ә.,бағаланатын тұлғаның лауазымы)____________________________________</w:t>
      </w:r>
      <w:r>
        <w:br/>
      </w:r>
      <w:r>
        <w:rPr>
          <w:rFonts w:ascii="Times New Roman"/>
          <w:b/>
          <w:i w:val="false"/>
          <w:color w:val="000000"/>
        </w:rPr>
        <w:t>(бағаланатын кезең)</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9"/>
          <w:p>
            <w:pPr>
              <w:spacing w:after="20"/>
              <w:ind w:left="20"/>
              <w:jc w:val="both"/>
            </w:pPr>
            <w:r>
              <w:rPr>
                <w:rFonts w:ascii="Times New Roman"/>
                <w:b w:val="false"/>
                <w:i w:val="false"/>
                <w:color w:val="000000"/>
                <w:sz w:val="20"/>
              </w:rPr>
              <w:t>
№</w:t>
            </w:r>
          </w:p>
          <w:bookmarkEnd w:id="219"/>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0"/>
          <w:p>
            <w:pPr>
              <w:spacing w:after="20"/>
              <w:ind w:left="20"/>
              <w:jc w:val="both"/>
            </w:pPr>
            <w:r>
              <w:rPr>
                <w:rFonts w:ascii="Times New Roman"/>
                <w:b w:val="false"/>
                <w:i w:val="false"/>
                <w:color w:val="000000"/>
                <w:sz w:val="20"/>
              </w:rPr>
              <w:t>
Өлшем</w:t>
            </w:r>
          </w:p>
          <w:bookmarkEnd w:id="220"/>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21"/>
    <w:p>
      <w:pPr>
        <w:spacing w:after="0"/>
        <w:ind w:left="0"/>
        <w:jc w:val="both"/>
      </w:pPr>
      <w:r>
        <w:rPr>
          <w:rFonts w:ascii="Times New Roman"/>
          <w:b w:val="false"/>
          <w:i w:val="false"/>
          <w:color w:val="000000"/>
          <w:sz w:val="28"/>
        </w:rPr>
        <w:t>
      Бағалау нәтижесі ________________________________________________ (қанағаттанарлықсыз, қанағаттанарлық, тиімді, өте жақсы)</w:t>
      </w:r>
    </w:p>
    <w:bookmarkEnd w:id="221"/>
    <w:bookmarkStart w:name="z254"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11-қосымша 31.08.2023 дейін әрекет етеді – Атырау облысы Құрманғазы ауданы әкімдігінің 05.08.2023 № </w:t>
      </w:r>
      <w:r>
        <w:rPr>
          <w:rFonts w:ascii="Times New Roman"/>
          <w:b w:val="false"/>
          <w:i w:val="false"/>
          <w:color w:val="ff0000"/>
          <w:sz w:val="28"/>
        </w:rPr>
        <w:t>225</w:t>
      </w:r>
      <w:r>
        <w:rPr>
          <w:rFonts w:ascii="Times New Roman"/>
          <w:b w:val="false"/>
          <w:i w:val="false"/>
          <w:color w:val="ff0000"/>
          <w:sz w:val="28"/>
        </w:rPr>
        <w:t xml:space="preserve"> қаулысының 2-тармағына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bookmarkStart w:name="z258" w:id="223"/>
    <w:p>
      <w:pPr>
        <w:spacing w:after="0"/>
        <w:ind w:left="0"/>
        <w:jc w:val="left"/>
      </w:pPr>
      <w:r>
        <w:rPr>
          <w:rFonts w:ascii="Times New Roman"/>
          <w:b/>
          <w:i w:val="false"/>
          <w:color w:val="000000"/>
        </w:rPr>
        <w:t xml:space="preserve"> Бағалау жөніндегі комиссия отырысының хаттамасы (мемлекеттік органның атауы) ___________________________________________</w:t>
      </w:r>
      <w:r>
        <w:br/>
      </w:r>
      <w:r>
        <w:rPr>
          <w:rFonts w:ascii="Times New Roman"/>
          <w:b/>
          <w:i w:val="false"/>
          <w:color w:val="000000"/>
        </w:rPr>
        <w:t>бағалау мерзімі жыл)</w:t>
      </w:r>
    </w:p>
    <w:bookmarkEnd w:id="223"/>
    <w:bookmarkStart w:name="z259" w:id="224"/>
    <w:p>
      <w:pPr>
        <w:spacing w:after="0"/>
        <w:ind w:left="0"/>
        <w:jc w:val="both"/>
      </w:pPr>
      <w:r>
        <w:rPr>
          <w:rFonts w:ascii="Times New Roman"/>
          <w:b w:val="false"/>
          <w:i w:val="false"/>
          <w:color w:val="000000"/>
          <w:sz w:val="28"/>
        </w:rPr>
        <w:t>
      Бағалау нәтижелері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5"/>
          <w:p>
            <w:pPr>
              <w:spacing w:after="20"/>
              <w:ind w:left="20"/>
              <w:jc w:val="both"/>
            </w:pPr>
            <w:r>
              <w:rPr>
                <w:rFonts w:ascii="Times New Roman"/>
                <w:b w:val="false"/>
                <w:i w:val="false"/>
                <w:color w:val="000000"/>
                <w:sz w:val="20"/>
              </w:rPr>
              <w:t>
№</w:t>
            </w:r>
          </w:p>
          <w:bookmarkEnd w:id="225"/>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1" w:id="226"/>
      <w:r>
        <w:rPr>
          <w:rFonts w:ascii="Times New Roman"/>
          <w:b w:val="false"/>
          <w:i w:val="false"/>
          <w:color w:val="000000"/>
          <w:sz w:val="28"/>
        </w:rPr>
        <w:t>
      Комиссия қорытындысы: ________________________________________</w:t>
      </w:r>
    </w:p>
    <w:bookmarkEnd w:id="226"/>
    <w:p>
      <w:pPr>
        <w:spacing w:after="0"/>
        <w:ind w:left="0"/>
        <w:jc w:val="both"/>
      </w:pPr>
      <w:r>
        <w:rPr>
          <w:rFonts w:ascii="Times New Roman"/>
          <w:b w:val="false"/>
          <w:i w:val="false"/>
          <w:color w:val="000000"/>
          <w:sz w:val="28"/>
        </w:rPr>
        <w:t xml:space="preserve">Тексерілді: </w:t>
      </w:r>
    </w:p>
    <w:p>
      <w:pPr>
        <w:spacing w:after="0"/>
        <w:ind w:left="0"/>
        <w:jc w:val="both"/>
      </w:pPr>
      <w:r>
        <w:rPr>
          <w:rFonts w:ascii="Times New Roman"/>
          <w:b w:val="false"/>
          <w:i w:val="false"/>
          <w:color w:val="000000"/>
          <w:sz w:val="28"/>
        </w:rPr>
        <w:t>Комиссияның хатшысы: _________________________ Күні: ___________</w:t>
      </w:r>
    </w:p>
    <w:bookmarkStart w:name="z262" w:id="227"/>
    <w:p>
      <w:pPr>
        <w:spacing w:after="0"/>
        <w:ind w:left="0"/>
        <w:jc w:val="both"/>
      </w:pPr>
      <w:r>
        <w:rPr>
          <w:rFonts w:ascii="Times New Roman"/>
          <w:b w:val="false"/>
          <w:i w:val="false"/>
          <w:color w:val="000000"/>
          <w:sz w:val="28"/>
        </w:rPr>
        <w:t xml:space="preserve">
       (тегі, аты-жөні, қолы) </w:t>
      </w:r>
    </w:p>
    <w:bookmarkEnd w:id="227"/>
    <w:bookmarkStart w:name="z263" w:id="228"/>
    <w:p>
      <w:pPr>
        <w:spacing w:after="0"/>
        <w:ind w:left="0"/>
        <w:jc w:val="both"/>
      </w:pPr>
      <w:r>
        <w:rPr>
          <w:rFonts w:ascii="Times New Roman"/>
          <w:b w:val="false"/>
          <w:i w:val="false"/>
          <w:color w:val="000000"/>
          <w:sz w:val="28"/>
        </w:rPr>
        <w:t>
      Комиссияның төрағасы: _________________________ Күні: ___________</w:t>
      </w:r>
    </w:p>
    <w:bookmarkEnd w:id="228"/>
    <w:bookmarkStart w:name="z264" w:id="229"/>
    <w:p>
      <w:pPr>
        <w:spacing w:after="0"/>
        <w:ind w:left="0"/>
        <w:jc w:val="both"/>
      </w:pPr>
      <w:r>
        <w:rPr>
          <w:rFonts w:ascii="Times New Roman"/>
          <w:b w:val="false"/>
          <w:i w:val="false"/>
          <w:color w:val="000000"/>
          <w:sz w:val="28"/>
        </w:rPr>
        <w:t xml:space="preserve">
      (тегі, аты-жөні, қолы) </w:t>
      </w:r>
    </w:p>
    <w:bookmarkEnd w:id="229"/>
    <w:bookmarkStart w:name="z265" w:id="230"/>
    <w:p>
      <w:pPr>
        <w:spacing w:after="0"/>
        <w:ind w:left="0"/>
        <w:jc w:val="both"/>
      </w:pPr>
      <w:r>
        <w:rPr>
          <w:rFonts w:ascii="Times New Roman"/>
          <w:b w:val="false"/>
          <w:i w:val="false"/>
          <w:color w:val="000000"/>
          <w:sz w:val="28"/>
        </w:rPr>
        <w:t>
      Комиссияның мүшесі: __________________________ Күні: ____________</w:t>
      </w:r>
    </w:p>
    <w:bookmarkEnd w:id="230"/>
    <w:bookmarkStart w:name="z266" w:id="231"/>
    <w:p>
      <w:pPr>
        <w:spacing w:after="0"/>
        <w:ind w:left="0"/>
        <w:jc w:val="both"/>
      </w:pPr>
      <w:r>
        <w:rPr>
          <w:rFonts w:ascii="Times New Roman"/>
          <w:b w:val="false"/>
          <w:i w:val="false"/>
          <w:color w:val="000000"/>
          <w:sz w:val="28"/>
        </w:rPr>
        <w:t>
      (тегі, аты-жөні, қолы)</w:t>
      </w:r>
    </w:p>
    <w:bookmarkEnd w:id="2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