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402a" w14:textId="4b94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2022 жылғы 15 желтоқсандағы № 165-VІІ "2023-2025 жылдарға арналған Индер ауданының ауылдық округтерінің және Индербор кентінің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2023 жылғы 9 маусымдағы № 25-VIII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аудандық мәслихатының 2022 жылғы 15 желтоқсандағы № 165-VІІ "2023-2025 жылдарға арналған Индер ауданының ауылдық округтерінің және Индербор кентінің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Жарсуат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169 799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165 982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170 155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356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356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2023-2025 жылдарға арналған Өрлік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99 308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5 903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265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93 140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101 313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- 2 005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2 005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2 005 мың теңге.".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2023-2025 жылдарға арналған Көктоғай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126 644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6 773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119 869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128 581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- 1 937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1 937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1 937 мың теңге.".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2023-2025 жылдарға арналған Елтай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263 302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6 704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571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255 980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265 943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- 2 641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2 641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2 641 мың теңге.".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2023-2025 жылдарға арналған Есбол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474 157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8 777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82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465 259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483 999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- 9 842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9 842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9 842 мың теңге.".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2023-2025 жылдарға арналған Индербор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1 156 938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57 797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1 100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1 097 841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1 168 465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- 11 527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11 527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11 527 мың теңге.".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2023-2025 жылдарға арналған Бөдене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116 180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2 721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300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113 159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120 492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- 4 312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4 312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4 312 мың теңге.".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2023 жылға арналған кент және ауылдық округтер бюджетінде аудандық бюджеттен 1 153 518 мың теңге көлемінде субвенциялар, оның ішінде: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Индербор кенті – 574 641 мың теңге;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 – 130 812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Көктоғай ауылдық округі – 80 471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Өрлік ауылдық округі – 77 157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 – 78 766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Жарсуат ауылдық округі – 109 724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Бөдене ауылдық округі – 101 947 мың теңге көзделгені ескерілсін.".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енгiзiледi.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маусымдағы № 25-VІІІ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1650-VІІ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5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Жарсуат ауылдық округінің 2023 жылға арналған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көгалдандару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(түгел пайдаланылмаған) нысаналы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қолданылатын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маусымдағы № 25-VІІІ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165-VІІ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15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Өрлік ауылдық округінің 2023 жылға арналған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(түгел пайдаланылмаған) нысаналы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маусымдағы № 25-VІІІ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165-VІІ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15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Көктоғай ауылдық округінің 2023 жылға арналған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(түгел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маусымдағы № 25-VІІІ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165-VІІ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16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Елтай ауылдық округінің 2023 жылға арналған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капталды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аутивтерді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(түгел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маусымдағы № 25-VІІІ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165-VІІ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16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Есбол ауылдық округінің 2023 жылға арналған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(түгел пайдаланылмаған) нысаналы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маусымдағы № 25-VІІІ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желтоқсандағы № 165-VІІ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16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Индербор кентінің 2023 жылға арналған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1 156 938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Негізге капиталды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1 097 841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1 097 841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(түгел пайдаланылмаған) нысаналы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маусымдағы № 25-VІІІ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165-VІІ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17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Бөдене ауылдық округінің 2023 жылға арналған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(түгел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