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ea28" w14:textId="ec3e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 "Б" корпусының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Атырау облысы Қызылқоға ауданы әкімдігінің 2023 жылғы 26 мамырдағы № 88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 әкімдігі "Б" корпусының мемлекеттік әкімшілік қызметшілерінің жұмысын бағалау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Қызылқоға ауданы әкімі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2023 жылғы "26" мамырдағы</w:t>
            </w:r>
            <w:r>
              <w:br/>
            </w:r>
            <w:r>
              <w:rPr>
                <w:rFonts w:ascii="Times New Roman"/>
                <w:b w:val="false"/>
                <w:i w:val="false"/>
                <w:color w:val="000000"/>
                <w:sz w:val="20"/>
              </w:rPr>
              <w:t>№ 88 қаулысына қосымша</w:t>
            </w:r>
          </w:p>
        </w:tc>
      </w:tr>
    </w:tbl>
    <w:bookmarkStart w:name="z10" w:id="4"/>
    <w:p>
      <w:pPr>
        <w:spacing w:after="0"/>
        <w:ind w:left="0"/>
        <w:jc w:val="left"/>
      </w:pPr>
      <w:r>
        <w:rPr>
          <w:rFonts w:ascii="Times New Roman"/>
          <w:b/>
          <w:i w:val="false"/>
          <w:color w:val="000000"/>
        </w:rPr>
        <w:t xml:space="preserve"> Қызылқоға ауданы әкімдігі "Б" корпусының мемлекеттік әкімшілік қызметшілерінің жұмысын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Қызылқоға ауданы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 мемлекеттік органның басшысы – (құрылымдық бөлімшелердің басшылары),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 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7)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10)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11)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12)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2-тармақтың 13) тармақшасы 31.08.2023 дейін әрекет етеді – Атырау облысы Қызылқоға ауданы әкімдігінің 07.09.2023 № </w:t>
      </w:r>
      <w:r>
        <w:rPr>
          <w:rFonts w:ascii="Times New Roman"/>
          <w:b w:val="false"/>
          <w:i w:val="false"/>
          <w:color w:val="ff0000"/>
          <w:sz w:val="28"/>
        </w:rPr>
        <w:t>143</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bookmarkStart w:name="z236" w:id="20"/>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38"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3-тармаққа өзгеріс енгізілді -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2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0"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p>
      <w:pPr>
        <w:spacing w:after="0"/>
        <w:ind w:left="0"/>
        <w:jc w:val="both"/>
      </w:pPr>
      <w:bookmarkStart w:name="z240" w:id="27"/>
      <w:r>
        <w:rPr>
          <w:rFonts w:ascii="Times New Roman"/>
          <w:b w:val="false"/>
          <w:i w:val="false"/>
          <w:color w:val="000000"/>
          <w:sz w:val="28"/>
        </w:rPr>
        <w:t>
      ЗҚАИ-ның ескертпесі!</w:t>
      </w:r>
    </w:p>
    <w:bookmarkEnd w:id="27"/>
    <w:p>
      <w:pPr>
        <w:spacing w:after="0"/>
        <w:ind w:left="0"/>
        <w:jc w:val="both"/>
      </w:pPr>
      <w:r>
        <w:rPr>
          <w:rFonts w:ascii="Times New Roman"/>
          <w:b w:val="false"/>
          <w:i w:val="false"/>
          <w:color w:val="000000"/>
          <w:sz w:val="28"/>
        </w:rPr>
        <w:t>5-тармақтың екінші бағаны 31.08.2023 дейін әрекет етеді – Атырау облысы Қызылқоға ауданы әкімдігінің 07.09.2023 № 143 қаулысының 2- тармағына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5-тармақтың екінші бағаны 31.08.2023 дейін әрекет етеді – Атырау облысы Қызылқоға ауданы әкімдігінің 07.09.2023 № </w:t>
      </w:r>
      <w:r>
        <w:rPr>
          <w:rFonts w:ascii="Times New Roman"/>
          <w:b w:val="false"/>
          <w:i w:val="false"/>
          <w:color w:val="ff0000"/>
          <w:sz w:val="28"/>
        </w:rPr>
        <w:t>143</w:t>
      </w:r>
      <w:r>
        <w:rPr>
          <w:rFonts w:ascii="Times New Roman"/>
          <w:b w:val="false"/>
          <w:i w:val="false"/>
          <w:color w:val="ff0000"/>
          <w:sz w:val="28"/>
        </w:rPr>
        <w:t xml:space="preserve"> қаулысының 2- тармағына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3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3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0"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1"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2" w:id="39"/>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Атырау облысы Қызылқоға ауданы әкімдігінің 07.09.2023 № </w:t>
      </w:r>
      <w:r>
        <w:rPr>
          <w:rFonts w:ascii="Times New Roman"/>
          <w:b w:val="false"/>
          <w:i w:val="false"/>
          <w:color w:val="00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4"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6"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4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4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4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7"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5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59" w:id="56"/>
    <w:p>
      <w:pPr>
        <w:spacing w:after="0"/>
        <w:ind w:left="0"/>
        <w:jc w:val="both"/>
      </w:pPr>
      <w:r>
        <w:rPr>
          <w:rFonts w:ascii="Times New Roman"/>
          <w:b w:val="false"/>
          <w:i w:val="false"/>
          <w:color w:val="000000"/>
          <w:sz w:val="28"/>
        </w:rPr>
        <w:t>
      2) НМИ уақтылы талдау мен келісу;</w:t>
      </w:r>
    </w:p>
    <w:bookmarkEnd w:id="56"/>
    <w:bookmarkStart w:name="z6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 ішешуге көмектесу;</w:t>
      </w:r>
    </w:p>
    <w:bookmarkEnd w:id="57"/>
    <w:bookmarkStart w:name="z61" w:id="58"/>
    <w:p>
      <w:pPr>
        <w:spacing w:after="0"/>
        <w:ind w:left="0"/>
        <w:jc w:val="both"/>
      </w:pPr>
      <w:r>
        <w:rPr>
          <w:rFonts w:ascii="Times New Roman"/>
          <w:b w:val="false"/>
          <w:i w:val="false"/>
          <w:color w:val="000000"/>
          <w:sz w:val="28"/>
        </w:rPr>
        <w:t>
      4) калибрлеу сессияларына дайындық шеңберінде әр қызметкерг еақпарат дайындауды қоса алғанда, калибрлеу сессиясын өткізу;</w:t>
      </w:r>
    </w:p>
    <w:bookmarkEnd w:id="58"/>
    <w:bookmarkStart w:name="z6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3"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4"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5"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6" w:id="63"/>
    <w:p>
      <w:pPr>
        <w:spacing w:after="0"/>
        <w:ind w:left="0"/>
        <w:jc w:val="both"/>
      </w:pPr>
      <w:r>
        <w:rPr>
          <w:rFonts w:ascii="Times New Roman"/>
          <w:b w:val="false"/>
          <w:i w:val="false"/>
          <w:color w:val="000000"/>
          <w:sz w:val="28"/>
        </w:rPr>
        <w:t xml:space="preserve">
      22. НМИ-ды бағалаушы адаммен Қызылқоға аудандық Экономика және қаржы бөлімінің (қажет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6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күнішінде белгіленеді.</w:t>
      </w:r>
    </w:p>
    <w:bookmarkEnd w:id="64"/>
    <w:bookmarkStart w:name="z6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6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0"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71" w:id="68"/>
    <w:p>
      <w:pPr>
        <w:spacing w:after="0"/>
        <w:ind w:left="0"/>
        <w:jc w:val="both"/>
      </w:pPr>
      <w:r>
        <w:rPr>
          <w:rFonts w:ascii="Times New Roman"/>
          <w:b w:val="false"/>
          <w:i w:val="false"/>
          <w:color w:val="000000"/>
          <w:sz w:val="28"/>
        </w:rPr>
        <w:t xml:space="preserve">
      Бұлретте, мәліметтердің шынайылығын қамтамасыз ету мақсатында персоналды басқару қызметі Қызылқоға аудандық Экономика және қаржы бөлімінің келісімімен (қажет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w:t>
      </w:r>
    </w:p>
    <w:bookmarkEnd w:id="70"/>
    <w:bookmarkStart w:name="z7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5" w:id="72"/>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2"/>
    <w:bookmarkStart w:name="z7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78"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79"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0"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1"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2"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3"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4"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5"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6"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7"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88"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89"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0"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1"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2"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3" w:id="90"/>
    <w:p>
      <w:pPr>
        <w:spacing w:after="0"/>
        <w:ind w:left="0"/>
        <w:jc w:val="both"/>
      </w:pPr>
      <w:r>
        <w:rPr>
          <w:rFonts w:ascii="Times New Roman"/>
          <w:b w:val="false"/>
          <w:i w:val="false"/>
          <w:color w:val="000000"/>
          <w:sz w:val="28"/>
        </w:rPr>
        <w:t>
      дербестік және бастамашылық;</w:t>
      </w:r>
    </w:p>
    <w:bookmarkEnd w:id="90"/>
    <w:bookmarkStart w:name="z94" w:id="91"/>
    <w:p>
      <w:pPr>
        <w:spacing w:after="0"/>
        <w:ind w:left="0"/>
        <w:jc w:val="both"/>
      </w:pPr>
      <w:r>
        <w:rPr>
          <w:rFonts w:ascii="Times New Roman"/>
          <w:b w:val="false"/>
          <w:i w:val="false"/>
          <w:color w:val="000000"/>
          <w:sz w:val="28"/>
        </w:rPr>
        <w:t>
      еңбек тәртібі.</w:t>
      </w:r>
    </w:p>
    <w:bookmarkEnd w:id="91"/>
    <w:bookmarkStart w:name="z95"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6"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97" w:id="94"/>
    <w:p>
      <w:pPr>
        <w:spacing w:after="0"/>
        <w:ind w:left="0"/>
        <w:jc w:val="both"/>
      </w:pPr>
      <w:r>
        <w:rPr>
          <w:rFonts w:ascii="Times New Roman"/>
          <w:b w:val="false"/>
          <w:i w:val="false"/>
          <w:color w:val="000000"/>
          <w:sz w:val="28"/>
        </w:rPr>
        <w:t xml:space="preserve">
      Құрылымдық бөлімшелердің/мемлекеттік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98"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99"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0" w:id="97"/>
    <w:p>
      <w:pPr>
        <w:spacing w:after="0"/>
        <w:ind w:left="0"/>
        <w:jc w:val="both"/>
      </w:pPr>
      <w:r>
        <w:rPr>
          <w:rFonts w:ascii="Times New Roman"/>
          <w:b w:val="false"/>
          <w:i w:val="false"/>
          <w:color w:val="000000"/>
          <w:sz w:val="28"/>
        </w:rPr>
        <w:t>
      қызметті басқару;</w:t>
      </w:r>
    </w:p>
    <w:bookmarkEnd w:id="97"/>
    <w:bookmarkStart w:name="z101" w:id="98"/>
    <w:p>
      <w:pPr>
        <w:spacing w:after="0"/>
        <w:ind w:left="0"/>
        <w:jc w:val="both"/>
      </w:pPr>
      <w:r>
        <w:rPr>
          <w:rFonts w:ascii="Times New Roman"/>
          <w:b w:val="false"/>
          <w:i w:val="false"/>
          <w:color w:val="000000"/>
          <w:sz w:val="28"/>
        </w:rPr>
        <w:t>
      тиімді коммуникацияларды құру;</w:t>
      </w:r>
    </w:p>
    <w:bookmarkEnd w:id="98"/>
    <w:bookmarkStart w:name="z102"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3" w:id="100"/>
    <w:p>
      <w:pPr>
        <w:spacing w:after="0"/>
        <w:ind w:left="0"/>
        <w:jc w:val="both"/>
      </w:pPr>
      <w:r>
        <w:rPr>
          <w:rFonts w:ascii="Times New Roman"/>
          <w:b w:val="false"/>
          <w:i w:val="false"/>
          <w:color w:val="000000"/>
          <w:sz w:val="28"/>
        </w:rPr>
        <w:t>
      өзгерістерді басқару;</w:t>
      </w:r>
    </w:p>
    <w:bookmarkEnd w:id="100"/>
    <w:bookmarkStart w:name="z104" w:id="101"/>
    <w:p>
      <w:pPr>
        <w:spacing w:after="0"/>
        <w:ind w:left="0"/>
        <w:jc w:val="both"/>
      </w:pPr>
      <w:r>
        <w:rPr>
          <w:rFonts w:ascii="Times New Roman"/>
          <w:b w:val="false"/>
          <w:i w:val="false"/>
          <w:color w:val="000000"/>
          <w:sz w:val="28"/>
        </w:rPr>
        <w:t>
      нәтижеге бағдарлану;</w:t>
      </w:r>
    </w:p>
    <w:bookmarkEnd w:id="101"/>
    <w:bookmarkStart w:name="z105"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6" w:id="103"/>
    <w:p>
      <w:pPr>
        <w:spacing w:after="0"/>
        <w:ind w:left="0"/>
        <w:jc w:val="both"/>
      </w:pPr>
      <w:r>
        <w:rPr>
          <w:rFonts w:ascii="Times New Roman"/>
          <w:b w:val="false"/>
          <w:i w:val="false"/>
          <w:color w:val="000000"/>
          <w:sz w:val="28"/>
        </w:rPr>
        <w:t>
      топты басқару;</w:t>
      </w:r>
    </w:p>
    <w:bookmarkEnd w:id="103"/>
    <w:bookmarkStart w:name="z107" w:id="104"/>
    <w:p>
      <w:pPr>
        <w:spacing w:after="0"/>
        <w:ind w:left="0"/>
        <w:jc w:val="both"/>
      </w:pPr>
      <w:r>
        <w:rPr>
          <w:rFonts w:ascii="Times New Roman"/>
          <w:b w:val="false"/>
          <w:i w:val="false"/>
          <w:color w:val="000000"/>
          <w:sz w:val="28"/>
        </w:rPr>
        <w:t>
      көшбасшылық қасиеттер;</w:t>
      </w:r>
    </w:p>
    <w:bookmarkEnd w:id="104"/>
    <w:bookmarkStart w:name="z108" w:id="105"/>
    <w:p>
      <w:pPr>
        <w:spacing w:after="0"/>
        <w:ind w:left="0"/>
        <w:jc w:val="both"/>
      </w:pPr>
      <w:r>
        <w:rPr>
          <w:rFonts w:ascii="Times New Roman"/>
          <w:b w:val="false"/>
          <w:i w:val="false"/>
          <w:color w:val="000000"/>
          <w:sz w:val="28"/>
        </w:rPr>
        <w:t>
      ынтымақтастық;</w:t>
      </w:r>
    </w:p>
    <w:bookmarkEnd w:id="105"/>
    <w:bookmarkStart w:name="z109" w:id="106"/>
    <w:p>
      <w:pPr>
        <w:spacing w:after="0"/>
        <w:ind w:left="0"/>
        <w:jc w:val="both"/>
      </w:pPr>
      <w:r>
        <w:rPr>
          <w:rFonts w:ascii="Times New Roman"/>
          <w:b w:val="false"/>
          <w:i w:val="false"/>
          <w:color w:val="000000"/>
          <w:sz w:val="28"/>
        </w:rPr>
        <w:t>
      жеделділік;</w:t>
      </w:r>
    </w:p>
    <w:bookmarkEnd w:id="106"/>
    <w:bookmarkStart w:name="z110" w:id="107"/>
    <w:p>
      <w:pPr>
        <w:spacing w:after="0"/>
        <w:ind w:left="0"/>
        <w:jc w:val="both"/>
      </w:pPr>
      <w:r>
        <w:rPr>
          <w:rFonts w:ascii="Times New Roman"/>
          <w:b w:val="false"/>
          <w:i w:val="false"/>
          <w:color w:val="000000"/>
          <w:sz w:val="28"/>
        </w:rPr>
        <w:t>
      өзін-өзі дамыту;</w:t>
      </w:r>
    </w:p>
    <w:bookmarkEnd w:id="107"/>
    <w:bookmarkStart w:name="z111" w:id="108"/>
    <w:p>
      <w:pPr>
        <w:spacing w:after="0"/>
        <w:ind w:left="0"/>
        <w:jc w:val="both"/>
      </w:pPr>
      <w:r>
        <w:rPr>
          <w:rFonts w:ascii="Times New Roman"/>
          <w:b w:val="false"/>
          <w:i w:val="false"/>
          <w:color w:val="000000"/>
          <w:sz w:val="28"/>
        </w:rPr>
        <w:t>
      бастамшылдық;</w:t>
      </w:r>
    </w:p>
    <w:bookmarkEnd w:id="108"/>
    <w:bookmarkStart w:name="z112" w:id="109"/>
    <w:p>
      <w:pPr>
        <w:spacing w:after="0"/>
        <w:ind w:left="0"/>
        <w:jc w:val="both"/>
      </w:pPr>
      <w:r>
        <w:rPr>
          <w:rFonts w:ascii="Times New Roman"/>
          <w:b w:val="false"/>
          <w:i w:val="false"/>
          <w:color w:val="000000"/>
          <w:sz w:val="28"/>
        </w:rPr>
        <w:t>
      "Б" корпусының қызметшілері үшін:</w:t>
      </w:r>
    </w:p>
    <w:bookmarkEnd w:id="109"/>
    <w:bookmarkStart w:name="z113" w:id="110"/>
    <w:p>
      <w:pPr>
        <w:spacing w:after="0"/>
        <w:ind w:left="0"/>
        <w:jc w:val="both"/>
      </w:pPr>
      <w:r>
        <w:rPr>
          <w:rFonts w:ascii="Times New Roman"/>
          <w:b w:val="false"/>
          <w:i w:val="false"/>
          <w:color w:val="000000"/>
          <w:sz w:val="28"/>
        </w:rPr>
        <w:t>
      тиімдік оммуникацияларды құру;</w:t>
      </w:r>
    </w:p>
    <w:bookmarkEnd w:id="110"/>
    <w:bookmarkStart w:name="z114"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5" w:id="112"/>
    <w:p>
      <w:pPr>
        <w:spacing w:after="0"/>
        <w:ind w:left="0"/>
        <w:jc w:val="both"/>
      </w:pPr>
      <w:r>
        <w:rPr>
          <w:rFonts w:ascii="Times New Roman"/>
          <w:b w:val="false"/>
          <w:i w:val="false"/>
          <w:color w:val="000000"/>
          <w:sz w:val="28"/>
        </w:rPr>
        <w:t>
      өзгерістерді басқару;</w:t>
      </w:r>
    </w:p>
    <w:bookmarkEnd w:id="112"/>
    <w:bookmarkStart w:name="z116" w:id="113"/>
    <w:p>
      <w:pPr>
        <w:spacing w:after="0"/>
        <w:ind w:left="0"/>
        <w:jc w:val="both"/>
      </w:pPr>
      <w:r>
        <w:rPr>
          <w:rFonts w:ascii="Times New Roman"/>
          <w:b w:val="false"/>
          <w:i w:val="false"/>
          <w:color w:val="000000"/>
          <w:sz w:val="28"/>
        </w:rPr>
        <w:t>
      нәтижеге бағдарлану;</w:t>
      </w:r>
    </w:p>
    <w:bookmarkEnd w:id="113"/>
    <w:bookmarkStart w:name="z117"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18" w:id="115"/>
    <w:p>
      <w:pPr>
        <w:spacing w:after="0"/>
        <w:ind w:left="0"/>
        <w:jc w:val="both"/>
      </w:pPr>
      <w:r>
        <w:rPr>
          <w:rFonts w:ascii="Times New Roman"/>
          <w:b w:val="false"/>
          <w:i w:val="false"/>
          <w:color w:val="000000"/>
          <w:sz w:val="28"/>
        </w:rPr>
        <w:t>
      ынтымақтастық;</w:t>
      </w:r>
    </w:p>
    <w:bookmarkEnd w:id="115"/>
    <w:bookmarkStart w:name="z119" w:id="116"/>
    <w:p>
      <w:pPr>
        <w:spacing w:after="0"/>
        <w:ind w:left="0"/>
        <w:jc w:val="both"/>
      </w:pPr>
      <w:r>
        <w:rPr>
          <w:rFonts w:ascii="Times New Roman"/>
          <w:b w:val="false"/>
          <w:i w:val="false"/>
          <w:color w:val="000000"/>
          <w:sz w:val="28"/>
        </w:rPr>
        <w:t>
      жеделділік;</w:t>
      </w:r>
    </w:p>
    <w:bookmarkEnd w:id="116"/>
    <w:bookmarkStart w:name="z120" w:id="117"/>
    <w:p>
      <w:pPr>
        <w:spacing w:after="0"/>
        <w:ind w:left="0"/>
        <w:jc w:val="both"/>
      </w:pPr>
      <w:r>
        <w:rPr>
          <w:rFonts w:ascii="Times New Roman"/>
          <w:b w:val="false"/>
          <w:i w:val="false"/>
          <w:color w:val="000000"/>
          <w:sz w:val="28"/>
        </w:rPr>
        <w:t>
      өзін-өзі дамыту.</w:t>
      </w:r>
    </w:p>
    <w:bookmarkEnd w:id="117"/>
    <w:bookmarkStart w:name="z121"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2"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3"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4" w:id="121"/>
    <w:p>
      <w:pPr>
        <w:spacing w:after="0"/>
        <w:ind w:left="0"/>
        <w:jc w:val="both"/>
      </w:pPr>
      <w:r>
        <w:rPr>
          <w:rFonts w:ascii="Times New Roman"/>
          <w:b w:val="false"/>
          <w:i w:val="false"/>
          <w:color w:val="000000"/>
          <w:sz w:val="28"/>
        </w:rPr>
        <w:t>
      1) тікелей басшы;</w:t>
      </w:r>
    </w:p>
    <w:bookmarkEnd w:id="121"/>
    <w:bookmarkStart w:name="z125"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6"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27"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28"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29"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0"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1"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32"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3"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4"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бағалауғатүзетулер енгізу үшін дәлелдер келтіруі мүмкін.</w:t>
      </w:r>
    </w:p>
    <w:bookmarkEnd w:id="131"/>
    <w:bookmarkStart w:name="z135"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6"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37"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38"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39"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0"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1" w:id="138"/>
    <w:p>
      <w:pPr>
        <w:spacing w:after="0"/>
        <w:ind w:left="0"/>
        <w:jc w:val="both"/>
      </w:pPr>
      <w:r>
        <w:rPr>
          <w:rFonts w:ascii="Times New Roman"/>
          <w:b w:val="false"/>
          <w:i w:val="false"/>
          <w:color w:val="000000"/>
          <w:sz w:val="28"/>
        </w:rPr>
        <w:t>
      қызметкердің әлеуетін шолу және мансаптық мақсатынт алқылау.</w:t>
      </w:r>
    </w:p>
    <w:bookmarkEnd w:id="138"/>
    <w:bookmarkStart w:name="z142"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6-тарау 31.08.2023 дейін әрекет етеді – Атырау облысы Қызылқоға ауданы әкімдігінің 07.09.2023 № </w:t>
      </w:r>
      <w:r>
        <w:rPr>
          <w:rFonts w:ascii="Times New Roman"/>
          <w:b w:val="false"/>
          <w:i w:val="false"/>
          <w:color w:val="ff0000"/>
          <w:sz w:val="28"/>
        </w:rPr>
        <w:t>143</w:t>
      </w:r>
      <w:r>
        <w:rPr>
          <w:rFonts w:ascii="Times New Roman"/>
          <w:b w:val="false"/>
          <w:i w:val="false"/>
          <w:color w:val="ff0000"/>
          <w:sz w:val="28"/>
        </w:rPr>
        <w:t xml:space="preserve"> қаулысының 2-тармағына сәйкес.</w:t>
      </w:r>
      <w:r>
        <w:br/>
      </w:r>
      <w:r>
        <w:rPr>
          <w:rFonts w:ascii="Times New Roman"/>
          <w:b w:val="false"/>
          <w:i w:val="false"/>
          <w:color w:val="000000"/>
          <w:sz w:val="28"/>
        </w:rPr>
        <w:t>
</w:t>
      </w:r>
    </w:p>
    <w:bookmarkStart w:name="z246"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247" w:id="141"/>
    <w:p>
      <w:pPr>
        <w:spacing w:after="0"/>
        <w:ind w:left="0"/>
        <w:jc w:val="both"/>
      </w:pPr>
      <w:r>
        <w:rPr>
          <w:rFonts w:ascii="Times New Roman"/>
          <w:b w:val="false"/>
          <w:i w:val="false"/>
          <w:color w:val="ff0000"/>
          <w:sz w:val="28"/>
        </w:rPr>
        <w:t xml:space="preserve">
      Ескерту. Қаулы 6-тараумен толықтырылды - Атырау облысы Қызылқоға ауданы әкімдігінің 07.09.2023 № </w:t>
      </w:r>
      <w:r>
        <w:rPr>
          <w:rFonts w:ascii="Times New Roman"/>
          <w:b w:val="false"/>
          <w:i w:val="false"/>
          <w:color w:val="ff0000"/>
          <w:sz w:val="28"/>
        </w:rPr>
        <w:t>143</w:t>
      </w:r>
      <w:r>
        <w:rPr>
          <w:rFonts w:ascii="Times New Roman"/>
          <w:b w:val="false"/>
          <w:i w:val="false"/>
          <w:color w:val="ff0000"/>
          <w:sz w:val="28"/>
        </w:rPr>
        <w:t xml:space="preserve"> қаулысымен (алғашқы ресми жарияланған күнінен кейін қолданысқа енгізіледі).</w:t>
      </w:r>
    </w:p>
    <w:bookmarkEnd w:id="141"/>
    <w:bookmarkStart w:name="z248"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249"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250"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251" w:id="145"/>
    <w:p>
      <w:pPr>
        <w:spacing w:after="0"/>
        <w:ind w:left="0"/>
        <w:jc w:val="both"/>
      </w:pPr>
      <w:r>
        <w:rPr>
          <w:rFonts w:ascii="Times New Roman"/>
          <w:b w:val="false"/>
          <w:i w:val="false"/>
          <w:color w:val="000000"/>
          <w:sz w:val="28"/>
        </w:rPr>
        <w:t>
      46. НМИ:</w:t>
      </w:r>
    </w:p>
    <w:bookmarkEnd w:id="145"/>
    <w:bookmarkStart w:name="z252"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253"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254"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255"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256"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257" w:id="151"/>
    <w:p>
      <w:pPr>
        <w:spacing w:after="0"/>
        <w:ind w:left="0"/>
        <w:jc w:val="both"/>
      </w:pPr>
      <w:r>
        <w:rPr>
          <w:rFonts w:ascii="Times New Roman"/>
          <w:b w:val="false"/>
          <w:i w:val="false"/>
          <w:color w:val="000000"/>
          <w:sz w:val="28"/>
        </w:rPr>
        <w:t>
      47. НМИ саны 5 құрайды.</w:t>
      </w:r>
    </w:p>
    <w:bookmarkEnd w:id="151"/>
    <w:bookmarkStart w:name="z258"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259" w:id="15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260"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261"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262"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263"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264"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265"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266"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267"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268"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269" w:id="163"/>
    <w:p>
      <w:pPr>
        <w:spacing w:after="0"/>
        <w:ind w:left="0"/>
        <w:jc w:val="both"/>
      </w:pPr>
      <w:r>
        <w:rPr>
          <w:rFonts w:ascii="Times New Roman"/>
          <w:b w:val="false"/>
          <w:i w:val="false"/>
          <w:color w:val="000000"/>
          <w:sz w:val="28"/>
        </w:rPr>
        <w:t>
      1) бағалаумен келісу;</w:t>
      </w:r>
    </w:p>
    <w:bookmarkEnd w:id="163"/>
    <w:bookmarkStart w:name="z270" w:id="164"/>
    <w:p>
      <w:pPr>
        <w:spacing w:after="0"/>
        <w:ind w:left="0"/>
        <w:jc w:val="both"/>
      </w:pPr>
      <w:r>
        <w:rPr>
          <w:rFonts w:ascii="Times New Roman"/>
          <w:b w:val="false"/>
          <w:i w:val="false"/>
          <w:color w:val="000000"/>
          <w:sz w:val="28"/>
        </w:rPr>
        <w:t>
      2) түзетуге жіберу.</w:t>
      </w:r>
    </w:p>
    <w:bookmarkEnd w:id="164"/>
    <w:bookmarkStart w:name="z271"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272"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273"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274"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275"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276"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277"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278"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279"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280"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281"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282"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283" w:id="177"/>
    <w:p>
      <w:pPr>
        <w:spacing w:after="0"/>
        <w:ind w:left="0"/>
        <w:jc w:val="both"/>
      </w:pPr>
      <w:r>
        <w:rPr>
          <w:rFonts w:ascii="Times New Roman"/>
          <w:b w:val="false"/>
          <w:i w:val="false"/>
          <w:color w:val="000000"/>
          <w:sz w:val="28"/>
        </w:rPr>
        <w:t>
      1) толтырылған бағалау парақтарын;</w:t>
      </w:r>
    </w:p>
    <w:bookmarkEnd w:id="177"/>
    <w:bookmarkStart w:name="z284" w:id="17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8"/>
    <w:bookmarkStart w:name="z285"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286" w:id="180"/>
    <w:p>
      <w:pPr>
        <w:spacing w:after="0"/>
        <w:ind w:left="0"/>
        <w:jc w:val="both"/>
      </w:pPr>
      <w:r>
        <w:rPr>
          <w:rFonts w:ascii="Times New Roman"/>
          <w:b w:val="false"/>
          <w:i w:val="false"/>
          <w:color w:val="000000"/>
          <w:sz w:val="28"/>
        </w:rPr>
        <w:t>
      1) бағалау нәтижелерін бекіту;</w:t>
      </w:r>
    </w:p>
    <w:bookmarkEnd w:id="180"/>
    <w:bookmarkStart w:name="z287" w:id="181"/>
    <w:p>
      <w:pPr>
        <w:spacing w:after="0"/>
        <w:ind w:left="0"/>
        <w:jc w:val="both"/>
      </w:pPr>
      <w:r>
        <w:rPr>
          <w:rFonts w:ascii="Times New Roman"/>
          <w:b w:val="false"/>
          <w:i w:val="false"/>
          <w:color w:val="000000"/>
          <w:sz w:val="28"/>
        </w:rPr>
        <w:t>
      2) бағалау нәтижелерін қайта қарау.</w:t>
      </w:r>
    </w:p>
    <w:bookmarkEnd w:id="181"/>
    <w:bookmarkStart w:name="z288"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289"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290"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291"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292"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293"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94"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95"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49"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150" w:id="191"/>
    <w:p>
      <w:pPr>
        <w:spacing w:after="0"/>
        <w:ind w:left="0"/>
        <w:jc w:val="left"/>
      </w:pPr>
      <w:r>
        <w:rPr>
          <w:rFonts w:ascii="Times New Roman"/>
          <w:b/>
          <w:i w:val="false"/>
          <w:color w:val="000000"/>
        </w:rPr>
        <w:t xml:space="preserve"> _________________________________________________ жыл</w:t>
      </w:r>
      <w:r>
        <w:br/>
      </w:r>
      <w:r>
        <w:rPr>
          <w:rFonts w:ascii="Times New Roman"/>
          <w:b/>
          <w:i w:val="false"/>
          <w:color w:val="000000"/>
        </w:rPr>
        <w:t>(жеке жоспар құрылатын кезең)</w:t>
      </w:r>
    </w:p>
    <w:bookmarkEnd w:id="191"/>
    <w:bookmarkStart w:name="z151" w:id="192"/>
    <w:p>
      <w:pPr>
        <w:spacing w:after="0"/>
        <w:ind w:left="0"/>
        <w:jc w:val="both"/>
      </w:pPr>
      <w:r>
        <w:rPr>
          <w:rFonts w:ascii="Times New Roman"/>
          <w:b w:val="false"/>
          <w:i w:val="false"/>
          <w:color w:val="000000"/>
          <w:sz w:val="28"/>
        </w:rPr>
        <w:t>
      Қызметшінің тегі, аты, әкесінің аты (болған жағдайда): ___________________________</w:t>
      </w:r>
    </w:p>
    <w:bookmarkEnd w:id="192"/>
    <w:bookmarkStart w:name="z152" w:id="193"/>
    <w:p>
      <w:pPr>
        <w:spacing w:after="0"/>
        <w:ind w:left="0"/>
        <w:jc w:val="both"/>
      </w:pPr>
      <w:r>
        <w:rPr>
          <w:rFonts w:ascii="Times New Roman"/>
          <w:b w:val="false"/>
          <w:i w:val="false"/>
          <w:color w:val="000000"/>
          <w:sz w:val="28"/>
        </w:rPr>
        <w:t>
      Қызметшінің лауазымы: _____________________________________________________</w:t>
      </w:r>
    </w:p>
    <w:bookmarkEnd w:id="193"/>
    <w:bookmarkStart w:name="z153" w:id="194"/>
    <w:p>
      <w:pPr>
        <w:spacing w:after="0"/>
        <w:ind w:left="0"/>
        <w:jc w:val="both"/>
      </w:pPr>
      <w:r>
        <w:rPr>
          <w:rFonts w:ascii="Times New Roman"/>
          <w:b w:val="false"/>
          <w:i w:val="false"/>
          <w:color w:val="000000"/>
          <w:sz w:val="28"/>
        </w:rPr>
        <w:t>
      Қызметшінің құрылымдық бөлімшесінің атауы: _________________________________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қызметішісікелісімініңқайкөрсеткішіненнемесемемлекеттікжоспарлаужүйесініңқұжатынантүйінделеді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96"/>
    <w:p>
      <w:pPr>
        <w:spacing w:after="0"/>
        <w:ind w:left="0"/>
        <w:jc w:val="left"/>
      </w:pPr>
      <w:r>
        <w:rPr>
          <w:rFonts w:ascii="Times New Roman"/>
          <w:b/>
          <w:i w:val="false"/>
          <w:color w:val="000000"/>
        </w:rPr>
        <w:t xml:space="preserve"> НМИ бойынша бағалау парағы</w:t>
      </w:r>
    </w:p>
    <w:bookmarkEnd w:id="196"/>
    <w:bookmarkStart w:name="z158" w:id="197"/>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(бағаланатын адамның Т.А.Ә., лауазымы)</w:t>
      </w:r>
    </w:p>
    <w:bookmarkEnd w:id="197"/>
    <w:bookmarkStart w:name="z159" w:id="198"/>
    <w:p>
      <w:pPr>
        <w:spacing w:after="0"/>
        <w:ind w:left="0"/>
        <w:jc w:val="left"/>
      </w:pPr>
      <w:r>
        <w:rPr>
          <w:rFonts w:ascii="Times New Roman"/>
          <w:b/>
          <w:i w:val="false"/>
          <w:color w:val="000000"/>
        </w:rPr>
        <w:t xml:space="preserve"> _________________________________</w:t>
      </w:r>
      <w:r>
        <w:br/>
      </w:r>
      <w:r>
        <w:rPr>
          <w:rFonts w:ascii="Times New Roman"/>
          <w:b/>
          <w:i w:val="false"/>
          <w:color w:val="000000"/>
        </w:rPr>
        <w:t>(бағаланатын кезең)</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99"/>
          <w:p>
            <w:pPr>
              <w:spacing w:after="20"/>
              <w:ind w:left="20"/>
              <w:jc w:val="both"/>
            </w:pPr>
            <w:r>
              <w:rPr>
                <w:rFonts w:ascii="Times New Roman"/>
                <w:b w:val="false"/>
                <w:i w:val="false"/>
                <w:color w:val="000000"/>
                <w:sz w:val="20"/>
              </w:rPr>
              <w:t>
Жоспарлымәні</w:t>
            </w:r>
          </w:p>
          <w:bookmarkEnd w:id="199"/>
          <w:p>
            <w:pPr>
              <w:spacing w:after="20"/>
              <w:ind w:left="20"/>
              <w:jc w:val="both"/>
            </w:pPr>
            <w:r>
              <w:rPr>
                <w:rFonts w:ascii="Times New Roman"/>
                <w:b w:val="false"/>
                <w:i w:val="false"/>
                <w:color w:val="000000"/>
                <w:sz w:val="20"/>
              </w:rPr>
              <w:t>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00"/>
          <w:p>
            <w:pPr>
              <w:spacing w:after="20"/>
              <w:ind w:left="20"/>
              <w:jc w:val="both"/>
            </w:pPr>
            <w:r>
              <w:rPr>
                <w:rFonts w:ascii="Times New Roman"/>
                <w:b w:val="false"/>
                <w:i w:val="false"/>
                <w:color w:val="000000"/>
                <w:sz w:val="20"/>
              </w:rPr>
              <w:t>
Нақтымәні</w:t>
            </w:r>
          </w:p>
          <w:bookmarkEnd w:id="200"/>
          <w:p>
            <w:pPr>
              <w:spacing w:after="20"/>
              <w:ind w:left="20"/>
              <w:jc w:val="both"/>
            </w:pPr>
            <w:r>
              <w:rPr>
                <w:rFonts w:ascii="Times New Roman"/>
                <w:b w:val="false"/>
                <w:i w:val="false"/>
                <w:color w:val="000000"/>
                <w:sz w:val="20"/>
              </w:rPr>
              <w:t>
(жылдың басынан өсуімен)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202"/>
    <w:p>
      <w:pPr>
        <w:spacing w:after="0"/>
        <w:ind w:left="0"/>
        <w:jc w:val="both"/>
      </w:pPr>
      <w:r>
        <w:rPr>
          <w:rFonts w:ascii="Times New Roman"/>
          <w:b w:val="false"/>
          <w:i w:val="false"/>
          <w:color w:val="000000"/>
          <w:sz w:val="28"/>
        </w:rPr>
        <w:t>
      Қорытынды бағалау _______________</w:t>
      </w:r>
    </w:p>
    <w:bookmarkEnd w:id="202"/>
    <w:bookmarkStart w:name="z164" w:id="203"/>
    <w:p>
      <w:pPr>
        <w:spacing w:after="0"/>
        <w:ind w:left="0"/>
        <w:jc w:val="both"/>
      </w:pPr>
      <w:r>
        <w:rPr>
          <w:rFonts w:ascii="Times New Roman"/>
          <w:b w:val="false"/>
          <w:i w:val="false"/>
          <w:color w:val="000000"/>
          <w:sz w:val="28"/>
        </w:rPr>
        <w:t>
      НМИ санынабөлінген НМИ бойыншабағалау сомасы</w:t>
      </w:r>
    </w:p>
    <w:bookmarkEnd w:id="203"/>
    <w:bookmarkStart w:name="z165" w:id="204"/>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bookmarkEnd w:id="204"/>
    <w:bookmarkStart w:name="z166" w:id="20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5"/>
    <w:bookmarkStart w:name="z167" w:id="206"/>
    <w:p>
      <w:pPr>
        <w:spacing w:after="0"/>
        <w:ind w:left="0"/>
        <w:jc w:val="both"/>
      </w:pPr>
      <w:r>
        <w:rPr>
          <w:rFonts w:ascii="Times New Roman"/>
          <w:b w:val="false"/>
          <w:i w:val="false"/>
          <w:color w:val="000000"/>
          <w:sz w:val="28"/>
        </w:rPr>
        <w:t>
      Бағаланатын адам Бағалайтын адам</w:t>
      </w:r>
    </w:p>
    <w:bookmarkEnd w:id="206"/>
    <w:bookmarkStart w:name="z168" w:id="207"/>
    <w:p>
      <w:pPr>
        <w:spacing w:after="0"/>
        <w:ind w:left="0"/>
        <w:jc w:val="both"/>
      </w:pPr>
      <w:r>
        <w:rPr>
          <w:rFonts w:ascii="Times New Roman"/>
          <w:b w:val="false"/>
          <w:i w:val="false"/>
          <w:color w:val="000000"/>
          <w:sz w:val="28"/>
        </w:rPr>
        <w:t>
      _________________________________ ___________________________________</w:t>
      </w:r>
    </w:p>
    <w:bookmarkEnd w:id="207"/>
    <w:bookmarkStart w:name="z169" w:id="208"/>
    <w:p>
      <w:pPr>
        <w:spacing w:after="0"/>
        <w:ind w:left="0"/>
        <w:jc w:val="both"/>
      </w:pPr>
      <w:r>
        <w:rPr>
          <w:rFonts w:ascii="Times New Roman"/>
          <w:b w:val="false"/>
          <w:i w:val="false"/>
          <w:color w:val="000000"/>
          <w:sz w:val="28"/>
        </w:rPr>
        <w:t>
       (тегі, бас әріптер) (тегі, бас әріптер)</w:t>
      </w:r>
    </w:p>
    <w:bookmarkEnd w:id="208"/>
    <w:bookmarkStart w:name="z170" w:id="209"/>
    <w:p>
      <w:pPr>
        <w:spacing w:after="0"/>
        <w:ind w:left="0"/>
        <w:jc w:val="both"/>
      </w:pPr>
      <w:r>
        <w:rPr>
          <w:rFonts w:ascii="Times New Roman"/>
          <w:b w:val="false"/>
          <w:i w:val="false"/>
          <w:color w:val="000000"/>
          <w:sz w:val="28"/>
        </w:rPr>
        <w:t>
      күні_____________________________ күні_______________________________</w:t>
      </w:r>
    </w:p>
    <w:bookmarkEnd w:id="209"/>
    <w:bookmarkStart w:name="z171" w:id="210"/>
    <w:p>
      <w:pPr>
        <w:spacing w:after="0"/>
        <w:ind w:left="0"/>
        <w:jc w:val="both"/>
      </w:pPr>
      <w:r>
        <w:rPr>
          <w:rFonts w:ascii="Times New Roman"/>
          <w:b w:val="false"/>
          <w:i w:val="false"/>
          <w:color w:val="000000"/>
          <w:sz w:val="28"/>
        </w:rPr>
        <w:t>
      қолы____________________________ қолы_______________________________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жәнеоданжоғары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5"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213"/>
    <w:p>
      <w:pPr>
        <w:spacing w:after="0"/>
        <w:ind w:left="0"/>
        <w:jc w:val="left"/>
      </w:pPr>
      <w:r>
        <w:rPr>
          <w:rFonts w:ascii="Times New Roman"/>
          <w:b/>
          <w:i w:val="false"/>
          <w:color w:val="000000"/>
        </w:rPr>
        <w:t xml:space="preserve"> Саралау әдісі бойынша бағалау парағы</w:t>
      </w:r>
    </w:p>
    <w:bookmarkEnd w:id="213"/>
    <w:bookmarkStart w:name="z179"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180"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215"/>
    <w:bookmarkStart w:name="z181" w:id="216"/>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w:t>
      </w:r>
    </w:p>
    <w:bookmarkEnd w:id="216"/>
    <w:bookmarkStart w:name="z182" w:id="217"/>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bookmarkEnd w:id="217"/>
    <w:bookmarkStart w:name="z183" w:id="21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міндеттерінорындаудағыбелсенділігі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219"/>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219"/>
    <w:bookmarkStart w:name="z185" w:id="220"/>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bookmarkEnd w:id="220"/>
    <w:bookmarkStart w:name="z186" w:id="22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1"/>
    <w:bookmarkStart w:name="z187" w:id="222"/>
    <w:p>
      <w:pPr>
        <w:spacing w:after="0"/>
        <w:ind w:left="0"/>
        <w:jc w:val="both"/>
      </w:pPr>
      <w:r>
        <w:rPr>
          <w:rFonts w:ascii="Times New Roman"/>
          <w:b w:val="false"/>
          <w:i w:val="false"/>
          <w:color w:val="000000"/>
          <w:sz w:val="28"/>
        </w:rPr>
        <w:t>
      Қойылған бағаға негіздеме ___________________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22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3"/>
    <w:bookmarkStart w:name="z191" w:id="224"/>
    <w:p>
      <w:pPr>
        <w:spacing w:after="0"/>
        <w:ind w:left="0"/>
        <w:jc w:val="left"/>
      </w:pPr>
      <w:r>
        <w:rPr>
          <w:rFonts w:ascii="Times New Roman"/>
          <w:b/>
          <w:i w:val="false"/>
          <w:color w:val="000000"/>
        </w:rPr>
        <w:t xml:space="preserve"> Құрылымдық бөлімше басшысының Т. А.Ә___________________</w:t>
      </w:r>
    </w:p>
    <w:bookmarkEnd w:id="224"/>
    <w:bookmarkStart w:name="z192" w:id="225"/>
    <w:p>
      <w:pPr>
        <w:spacing w:after="0"/>
        <w:ind w:left="0"/>
        <w:jc w:val="left"/>
      </w:pPr>
      <w:r>
        <w:rPr>
          <w:rFonts w:ascii="Times New Roman"/>
          <w:b/>
          <w:i w:val="false"/>
          <w:color w:val="000000"/>
        </w:rPr>
        <w:t xml:space="preserve"> Құрметті респондент!</w:t>
      </w:r>
    </w:p>
    <w:bookmarkEnd w:id="225"/>
    <w:bookmarkStart w:name="z193" w:id="226"/>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w:t>
      </w:r>
    </w:p>
    <w:bookmarkEnd w:id="226"/>
    <w:bookmarkStart w:name="z194" w:id="227"/>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w:t>
      </w:r>
    </w:p>
    <w:bookmarkEnd w:id="227"/>
    <w:bookmarkStart w:name="z195" w:id="228"/>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әрі өсу мен даму әлеуетін көруге көмектеседі. </w:t>
      </w:r>
    </w:p>
    <w:bookmarkEnd w:id="228"/>
    <w:bookmarkStart w:name="z196" w:id="229"/>
    <w:p>
      <w:pPr>
        <w:spacing w:after="0"/>
        <w:ind w:left="0"/>
        <w:jc w:val="both"/>
      </w:pPr>
      <w:r>
        <w:rPr>
          <w:rFonts w:ascii="Times New Roman"/>
          <w:b w:val="false"/>
          <w:i w:val="false"/>
          <w:color w:val="000000"/>
          <w:sz w:val="28"/>
        </w:rPr>
        <w:t xml:space="preserve">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w:t>
      </w:r>
    </w:p>
    <w:bookmarkEnd w:id="229"/>
    <w:bookmarkStart w:name="z197" w:id="230"/>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Жасырындылыққа кепілдік беріледі. </w:t>
      </w:r>
    </w:p>
    <w:bookmarkEnd w:id="230"/>
    <w:bookmarkStart w:name="z198" w:id="23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Нәтижегеқолжеткізуүшінжауапкершіліктіөзінеалады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даралығына 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сенімдік 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232"/>
    <w:p>
      <w:pPr>
        <w:spacing w:after="0"/>
        <w:ind w:left="0"/>
        <w:jc w:val="both"/>
      </w:pPr>
      <w:r>
        <w:rPr>
          <w:rFonts w:ascii="Times New Roman"/>
          <w:b w:val="false"/>
          <w:i w:val="false"/>
          <w:color w:val="000000"/>
          <w:sz w:val="28"/>
        </w:rPr>
        <w:t xml:space="preserve">
      Жауаптар бағанында жауаптың ұсынылған нұсқаларының бірі көрсетіледі: </w:t>
      </w:r>
    </w:p>
    <w:bookmarkEnd w:id="232"/>
    <w:bookmarkStart w:name="z200" w:id="233"/>
    <w:p>
      <w:pPr>
        <w:spacing w:after="0"/>
        <w:ind w:left="0"/>
        <w:jc w:val="both"/>
      </w:pPr>
      <w:r>
        <w:rPr>
          <w:rFonts w:ascii="Times New Roman"/>
          <w:b w:val="false"/>
          <w:i w:val="false"/>
          <w:color w:val="000000"/>
          <w:sz w:val="28"/>
        </w:rPr>
        <w:t xml:space="preserve">
      Құзырет көрінбейді; </w:t>
      </w:r>
    </w:p>
    <w:bookmarkEnd w:id="233"/>
    <w:bookmarkStart w:name="z201" w:id="234"/>
    <w:p>
      <w:pPr>
        <w:spacing w:after="0"/>
        <w:ind w:left="0"/>
        <w:jc w:val="both"/>
      </w:pPr>
      <w:r>
        <w:rPr>
          <w:rFonts w:ascii="Times New Roman"/>
          <w:b w:val="false"/>
          <w:i w:val="false"/>
          <w:color w:val="000000"/>
          <w:sz w:val="28"/>
        </w:rPr>
        <w:t xml:space="preserve">
      Құзырет сирек көрінеді; </w:t>
      </w:r>
    </w:p>
    <w:bookmarkEnd w:id="234"/>
    <w:bookmarkStart w:name="z202" w:id="235"/>
    <w:p>
      <w:pPr>
        <w:spacing w:after="0"/>
        <w:ind w:left="0"/>
        <w:jc w:val="both"/>
      </w:pPr>
      <w:r>
        <w:rPr>
          <w:rFonts w:ascii="Times New Roman"/>
          <w:b w:val="false"/>
          <w:i w:val="false"/>
          <w:color w:val="000000"/>
          <w:sz w:val="28"/>
        </w:rPr>
        <w:t xml:space="preserve">
      Құзырет жағдайлардың жартысында көрінеді; </w:t>
      </w:r>
    </w:p>
    <w:bookmarkEnd w:id="235"/>
    <w:bookmarkStart w:name="z203" w:id="236"/>
    <w:p>
      <w:pPr>
        <w:spacing w:after="0"/>
        <w:ind w:left="0"/>
        <w:jc w:val="both"/>
      </w:pPr>
      <w:r>
        <w:rPr>
          <w:rFonts w:ascii="Times New Roman"/>
          <w:b w:val="false"/>
          <w:i w:val="false"/>
          <w:color w:val="000000"/>
          <w:sz w:val="28"/>
        </w:rPr>
        <w:t xml:space="preserve">
      Құзырет көп жағдайда көрінеді; </w:t>
      </w:r>
    </w:p>
    <w:bookmarkEnd w:id="236"/>
    <w:bookmarkStart w:name="z204" w:id="237"/>
    <w:p>
      <w:pPr>
        <w:spacing w:after="0"/>
        <w:ind w:left="0"/>
        <w:jc w:val="both"/>
      </w:pPr>
      <w:r>
        <w:rPr>
          <w:rFonts w:ascii="Times New Roman"/>
          <w:b w:val="false"/>
          <w:i w:val="false"/>
          <w:color w:val="000000"/>
          <w:sz w:val="28"/>
        </w:rPr>
        <w:t xml:space="preserve">
      Құзырет әрқашан көрінеді. </w:t>
      </w:r>
    </w:p>
    <w:bookmarkEnd w:id="237"/>
    <w:bookmarkStart w:name="z205" w:id="23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автоматы режимде есептеледі.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ауланы әкімдігі "Б" корпусы мемлекеттік әкімшілік қызметшілерінің жұмысын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39"/>
    <w:p>
      <w:pPr>
        <w:spacing w:after="0"/>
        <w:ind w:left="0"/>
        <w:jc w:val="left"/>
      </w:pPr>
      <w:r>
        <w:rPr>
          <w:rFonts w:ascii="Times New Roman"/>
          <w:b/>
          <w:i w:val="false"/>
          <w:color w:val="000000"/>
        </w:rPr>
        <w:t xml:space="preserve"> "Б" корпусы қызметшілерін 360 әдісімен бағалау парағы</w:t>
      </w:r>
    </w:p>
    <w:bookmarkEnd w:id="239"/>
    <w:bookmarkStart w:name="z209" w:id="240"/>
    <w:p>
      <w:pPr>
        <w:spacing w:after="0"/>
        <w:ind w:left="0"/>
        <w:jc w:val="left"/>
      </w:pPr>
      <w:r>
        <w:rPr>
          <w:rFonts w:ascii="Times New Roman"/>
          <w:b/>
          <w:i w:val="false"/>
          <w:color w:val="000000"/>
        </w:rPr>
        <w:t xml:space="preserve"> Бағаланатын қызметкердің Т.А.Ә ______________________________</w:t>
      </w:r>
    </w:p>
    <w:bookmarkEnd w:id="240"/>
    <w:bookmarkStart w:name="z210" w:id="241"/>
    <w:p>
      <w:pPr>
        <w:spacing w:after="0"/>
        <w:ind w:left="0"/>
        <w:jc w:val="left"/>
      </w:pPr>
      <w:r>
        <w:rPr>
          <w:rFonts w:ascii="Times New Roman"/>
          <w:b/>
          <w:i w:val="false"/>
          <w:color w:val="000000"/>
        </w:rPr>
        <w:t xml:space="preserve"> Құрметті респондент!</w:t>
      </w:r>
    </w:p>
    <w:bookmarkEnd w:id="241"/>
    <w:bookmarkStart w:name="z211" w:id="242"/>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w:t>
      </w:r>
    </w:p>
    <w:bookmarkEnd w:id="242"/>
    <w:bookmarkStart w:name="z212" w:id="243"/>
    <w:p>
      <w:pPr>
        <w:spacing w:after="0"/>
        <w:ind w:left="0"/>
        <w:jc w:val="both"/>
      </w:pPr>
      <w:r>
        <w:rPr>
          <w:rFonts w:ascii="Times New Roman"/>
          <w:b w:val="false"/>
          <w:i w:val="false"/>
          <w:color w:val="000000"/>
          <w:sz w:val="28"/>
        </w:rPr>
        <w:t xml:space="preserve">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w:t>
      </w:r>
    </w:p>
    <w:bookmarkEnd w:id="243"/>
    <w:bookmarkStart w:name="z213" w:id="244"/>
    <w:p>
      <w:pPr>
        <w:spacing w:after="0"/>
        <w:ind w:left="0"/>
        <w:jc w:val="both"/>
      </w:pPr>
      <w:r>
        <w:rPr>
          <w:rFonts w:ascii="Times New Roman"/>
          <w:b w:val="false"/>
          <w:i w:val="false"/>
          <w:color w:val="000000"/>
          <w:sz w:val="28"/>
        </w:rPr>
        <w:t xml:space="preserve">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w:t>
      </w:r>
    </w:p>
    <w:bookmarkEnd w:id="244"/>
    <w:bookmarkStart w:name="z214" w:id="245"/>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Жасырындылыққа кепілдік беріледі. </w:t>
      </w:r>
    </w:p>
    <w:bookmarkEnd w:id="245"/>
    <w:bookmarkStart w:name="z215" w:id="24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тәуекелдердіталдайалады, сондай-ақресурстардыесептейжәнежоспарлайалады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Белгісіздікжағдайындатиімдіәрекететеалады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Ықтималтәуекелдердіескереотырып, мәселелердішешудіңбірнешенұсқасынұсынады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Дербестікжәнешешімқабылдаудағдыларыбойыншаорташабаға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47"/>
    <w:p>
      <w:pPr>
        <w:spacing w:after="0"/>
        <w:ind w:left="0"/>
        <w:jc w:val="both"/>
      </w:pPr>
      <w:r>
        <w:rPr>
          <w:rFonts w:ascii="Times New Roman"/>
          <w:b w:val="false"/>
          <w:i w:val="false"/>
          <w:color w:val="000000"/>
          <w:sz w:val="28"/>
        </w:rPr>
        <w:t xml:space="preserve">
      Жауаптар бағанындажауаптың ұсынылға ннұсқаларының бірі көрсетіледі: </w:t>
      </w:r>
    </w:p>
    <w:bookmarkEnd w:id="247"/>
    <w:bookmarkStart w:name="z217" w:id="248"/>
    <w:p>
      <w:pPr>
        <w:spacing w:after="0"/>
        <w:ind w:left="0"/>
        <w:jc w:val="both"/>
      </w:pPr>
      <w:r>
        <w:rPr>
          <w:rFonts w:ascii="Times New Roman"/>
          <w:b w:val="false"/>
          <w:i w:val="false"/>
          <w:color w:val="000000"/>
          <w:sz w:val="28"/>
        </w:rPr>
        <w:t xml:space="preserve">
      Құзырет көрінбейді; Құзырет сирек көрінеді; </w:t>
      </w:r>
    </w:p>
    <w:bookmarkEnd w:id="248"/>
    <w:bookmarkStart w:name="z218" w:id="249"/>
    <w:p>
      <w:pPr>
        <w:spacing w:after="0"/>
        <w:ind w:left="0"/>
        <w:jc w:val="both"/>
      </w:pPr>
      <w:r>
        <w:rPr>
          <w:rFonts w:ascii="Times New Roman"/>
          <w:b w:val="false"/>
          <w:i w:val="false"/>
          <w:color w:val="000000"/>
          <w:sz w:val="28"/>
        </w:rPr>
        <w:t xml:space="preserve">
      Құзырет жағдайлардың жартысында көрінеді; </w:t>
      </w:r>
    </w:p>
    <w:bookmarkEnd w:id="249"/>
    <w:bookmarkStart w:name="z219" w:id="250"/>
    <w:p>
      <w:pPr>
        <w:spacing w:after="0"/>
        <w:ind w:left="0"/>
        <w:jc w:val="both"/>
      </w:pPr>
      <w:r>
        <w:rPr>
          <w:rFonts w:ascii="Times New Roman"/>
          <w:b w:val="false"/>
          <w:i w:val="false"/>
          <w:color w:val="000000"/>
          <w:sz w:val="28"/>
        </w:rPr>
        <w:t xml:space="preserve">
      Құзырет көп жағдайда көрінеді; </w:t>
      </w:r>
    </w:p>
    <w:bookmarkEnd w:id="250"/>
    <w:bookmarkStart w:name="z220" w:id="251"/>
    <w:p>
      <w:pPr>
        <w:spacing w:after="0"/>
        <w:ind w:left="0"/>
        <w:jc w:val="both"/>
      </w:pPr>
      <w:r>
        <w:rPr>
          <w:rFonts w:ascii="Times New Roman"/>
          <w:b w:val="false"/>
          <w:i w:val="false"/>
          <w:color w:val="000000"/>
          <w:sz w:val="28"/>
        </w:rPr>
        <w:t xml:space="preserve">
      Құзырет әрқашан көрінеді. </w:t>
      </w:r>
    </w:p>
    <w:bookmarkEnd w:id="251"/>
    <w:bookmarkStart w:name="z221" w:id="25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автоматы режимде есептеледі.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53"/>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253"/>
    <w:bookmarkStart w:name="z225" w:id="254"/>
    <w:p>
      <w:pPr>
        <w:spacing w:after="0"/>
        <w:ind w:left="0"/>
        <w:jc w:val="both"/>
      </w:pPr>
      <w:r>
        <w:rPr>
          <w:rFonts w:ascii="Times New Roman"/>
          <w:b w:val="false"/>
          <w:i w:val="false"/>
          <w:color w:val="000000"/>
          <w:sz w:val="28"/>
        </w:rPr>
        <w:t>
      Құрылымдық бөлімше басшысының Т. А.Ә. 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6" w:id="255"/>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автоматы режимде әрбір респонденттің баллдарын қосу және респонденттердің санына бөлу (өзін-өзі бағалаудан басқа) арқылы жүзегеа сырылады. </w:t>
      </w:r>
    </w:p>
    <w:bookmarkEnd w:id="255"/>
    <w:bookmarkStart w:name="z227" w:id="256"/>
    <w:p>
      <w:pPr>
        <w:spacing w:after="0"/>
        <w:ind w:left="0"/>
        <w:jc w:val="both"/>
      </w:pPr>
      <w:r>
        <w:rPr>
          <w:rFonts w:ascii="Times New Roman"/>
          <w:b w:val="false"/>
          <w:i w:val="false"/>
          <w:color w:val="000000"/>
          <w:sz w:val="28"/>
        </w:rPr>
        <w:t>
      Бағалау нәтижесі: _______________________________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жұмысын бағалау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57"/>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257"/>
    <w:bookmarkStart w:name="z231" w:id="258"/>
    <w:p>
      <w:pPr>
        <w:spacing w:after="0"/>
        <w:ind w:left="0"/>
        <w:jc w:val="both"/>
      </w:pPr>
      <w:r>
        <w:rPr>
          <w:rFonts w:ascii="Times New Roman"/>
          <w:b w:val="false"/>
          <w:i w:val="false"/>
          <w:color w:val="000000"/>
          <w:sz w:val="28"/>
        </w:rPr>
        <w:t>
      Бағаланатын қызметшінің Т. А.Ә.__________________________</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259"/>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нәтижелеріне септеу автоматы режимде әрбір респонденттің баллдарын қосу және респонденттердің санына бөлу (өзін-өзі бағалаудан басқа) арқылы жүзегеа сырылады. </w:t>
      </w:r>
    </w:p>
    <w:bookmarkEnd w:id="259"/>
    <w:bookmarkStart w:name="z233" w:id="260"/>
    <w:p>
      <w:pPr>
        <w:spacing w:after="0"/>
        <w:ind w:left="0"/>
        <w:jc w:val="both"/>
      </w:pPr>
      <w:r>
        <w:rPr>
          <w:rFonts w:ascii="Times New Roman"/>
          <w:b w:val="false"/>
          <w:i w:val="false"/>
          <w:color w:val="000000"/>
          <w:sz w:val="28"/>
        </w:rPr>
        <w:t>
      Бағалау нәтижесі: ______________________________</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