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ab26" w14:textId="95fa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2022 жылғы 21 желтоқсандағы № 29-2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28 қыркүйектегі № 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"2023-2025 жылдарға арналған аудандық бюджет туралы" 2022 жылғы 21 желтоқсандағы № 29-2 (нормативтік құқықтық актілердің мемлекеттік тіркеу тізілімінде № 178548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13 443 492,6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1 607 424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43 932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15 457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11 776 679,6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13 573 772,6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- 8 220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20 700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28 920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- 122 060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122 060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28 920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130 280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13 443 492,6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11 776 679,6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11 776 642,6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11 776 642,6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13 573 772,6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2 901 373,6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2 545 004,0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