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58db" w14:textId="dcf5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2022 жылғы 27 желтоқсандағы № 189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2023 жылғы 13 желтоқсандағы № 67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Махамбет аудандық мәслихатының 2022 жылғы 27 желтоқсандағы № 189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–18 179 959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–3 881 103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–36 610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3 556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трансферттертүсімдері – 14 258 690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18 882 619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4 544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- 20 700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16 156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- 707 204мың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707 204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- 20 700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16 156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702 660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 жылға арналған аудандық бюджетте облыстық бюджеттен –12 630 926мың теңге сомасында нысаналы трансферт көзделгені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– 5 114 882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3 128 479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жүйелерін дамытуға – 250 960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нысандарын дамытуға – 193 642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1 760 000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- 36 390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 полигонына қоқыстарды сұрыптау кешенін орнатуға және ангар сатып алуға – 129 500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25 700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ұйымдарының ағымдағы шығындарына – 38 209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және материалдық- техникалық жарақтандыруға – 32 107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тұрғын үй сатып алуға – 612 000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халықтың экологиялық ағарту насихаттау жұмыстарын жүргізуге – 5 000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– 902 557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сайланған аудандық мәслихат депуттаттарының біліктілігін арттыру семинарына қатысу шығындарына – 1 500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400 000 мың теңге.".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 ауылдық округтер бюджеттеріне –113 715 мың теңге сомасында нысаналы трансферттер көзделсін,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42 707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8 850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20 307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12 522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және күрделі шығындарына – 23 241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автомобиль жолдарын күрделі және орташа жөндеуге – 4 200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жекешелендіру, коммуналдық мүлікті басқаруды ұйымдастыруға –183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- 1 705 мың теңге.".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атқарушы органының 2023 жылға арналған резерві – 32 321 мың теңге сомасында бекітілсін.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құралдар,тифлотехникалық құралдар, санаторий-курорттық емделу, мiндеттi гигиеналық құралдармен қамтамасыз ету,арнаулы жүріп-тұру құралдары, жеке көмекшінің және есту бойынша мүгедектігі бар адамдарға қолмен көрсететін тіл маманыныңқызметтерімен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алып қою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ауылішілік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