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71d6" w14:textId="b7b7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2023 жылғы 12 қаңтардағы № 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2023 жылға арналған мүгедектігі бар адамдар үшін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жылғы 1 қантардан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Шәкіров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"12"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(жұмысшылар саны %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Орналастыратын жұмыс орын квотасы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"Access and Coating Group/Аксесс энд коатинг групп"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"ASYL LUXURY SEVICE"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"Amir Construction"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"AGI Construction JV" (АГИ Констрашн ДжэйВи)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"BaxNur-Service"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"Cаspian Drilling LLP" (Каспиан Дриллинг ЛЛП)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"Compass Казахстан"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"Eskene Construction"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"KAZPACO" (КАЗПАКО)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Engineering Provider"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"KazPetroTrans" (КазПетроТранс)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"KUAN TRANS LOGISTICS" (КУАН ТРАНС ЛОГИСТИКС)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"KMG-Security" жауапкершілігі шектеулі серіктестігінің Құлсары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"KMG Nabors Drilling Company" (КМГ Нэйборс Дриллинг Компани)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"NASAR SOLUTIONS"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"NIRКонстракшн Проект" (НИР Констракшн Проект)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"Sarens Kazakhstan" (Саренс Казахстан)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"TESLA-TAH"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"West Dala" "Вест Дала"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"ZERDE SERVICE"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"Агропромтехника"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"Ариадна"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"Аркик Экуипмент Казахстан"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"БАМСтрой"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Тех Инвест"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"Болашақ-Атырау"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"Болат-Жол"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"Даларо/Оверсиз/Лимитед"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"Денхолм-Жолдас"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"Достар Строй Сервис "ДСС"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"Ембімұнайгаз"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"Жасулан и Компания"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 Кала"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"Жылыойгаз"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"Жылыой-су"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 Таско"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"Құлсарыгаз"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"КазТурбоРемонт" құрылыс компаниясы"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"Казстройсервис"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Инжиниринг"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"Казкомсервис"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"Казстройсервис"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"КАЗ-ЕN" (КАЗ-ЕН)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"Консорциум" "ISKER"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"Консолидейтед Контрактинг Инжиниринг &amp; Прокьюрмент С.А.Л.-Офшор "Consolidated Contracting Engineering &amp; Procurement S.A.L.- Offshore" компаниясының Атырау қаласындағы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"ККТС"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"Мұқан 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Сервис, ЛТД"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"МұнайТрансСервис и 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"Новус Болашақ"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"РИП-газ"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"САПСАН"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"Сенімді Құрылыс"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"СИЧИМ С.п.А, Қазақстан"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"Сенимди Сервис Групп"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"ТехноГрантСтрой"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"Умирзак-Сервис"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САЯН"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"Юлмар-Сервис"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"ЮСС Супорт Сервисез"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