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c9ccc" w14:textId="5ac9c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Көшелерге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Атырау қаласы Атырау ауылдық округі әкімінің 2023 жылғы 4 қыркүйектегі № 544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 Заңының 14-бабының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Атырау облыстық ономастика комиссиясының 2023 жылғы 22 маусымдағы қорытындысы негізінде, Атырау ауылдық округі тұрғындарының пікірін ескере отырып, ШЕШТІМ: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Атырау қаласы Атырау ауылдық округінің атауы жоқ көшелеріне келесі атаулар берілсін: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Қызыл балық ауылында: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13 көшесіне - Ғарифолла Харесов көшесі.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Жаңаталап ауылында: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14 көшесіне - Нұриден Мұфтақов көшесі;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15 көшесіне - Жолдаспай Нұрмағамбетов көшесі;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16 көшесіне - Қабдол Досақов көшесі;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19 көшесіне - Қажен Зайров көшесі;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22 көшесіне - Нұруа Әбуталиева көшесі;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23 көшесіне - Ахмет Шарапиев көшесі;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24 көшесіне - Нәсен Қойбақов көшесі;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25 көшесіне - Қазихан Қабдел көшесі;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26 көшесіне - Аяп Көшмұханов көшесі.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Атырау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Халмурзин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